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071915" w14:textId="5ED7DA47" w:rsidR="002D02D7" w:rsidRPr="00DE1BDC" w:rsidRDefault="002D02D7" w:rsidP="00A94A7E">
      <w:pPr>
        <w:spacing w:after="0" w:line="571" w:lineRule="exact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5927A3E8" w14:textId="0796A833" w:rsidR="00053FC7" w:rsidRPr="00DE1BDC" w:rsidRDefault="00053FC7" w:rsidP="00A94A7E">
      <w:pPr>
        <w:spacing w:after="0" w:line="571" w:lineRule="exact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4D22BFBF" w14:textId="000B00C2" w:rsidR="00070A6A" w:rsidRPr="00DE1BDC" w:rsidRDefault="00053FC7" w:rsidP="00A94A7E">
      <w:pPr>
        <w:spacing w:after="0" w:line="571" w:lineRule="exact"/>
        <w:jc w:val="center"/>
        <w:rPr>
          <w:rFonts w:ascii="Times New Roman" w:eastAsia="Microsoft YaHei" w:hAnsi="Times New Roman"/>
          <w:color w:val="008CD6"/>
          <w:spacing w:val="28"/>
          <w:position w:val="1"/>
          <w:sz w:val="48"/>
          <w:szCs w:val="48"/>
          <w:lang w:val="ru-RU" w:eastAsia="zh-CN"/>
        </w:rPr>
      </w:pPr>
      <w:r w:rsidRPr="00DE1BDC">
        <w:rPr>
          <w:rFonts w:ascii="Times New Roman" w:eastAsia="Microsoft YaHei" w:hAnsi="Times New Roman"/>
          <w:color w:val="008CD6"/>
          <w:position w:val="1"/>
          <w:sz w:val="28"/>
          <w:szCs w:val="28"/>
          <w:lang w:eastAsia="zh-CN"/>
        </w:rPr>
        <w:t>IPTRONIC</w:t>
      </w:r>
      <w:r w:rsidRPr="00DE1BDC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</w:t>
      </w:r>
      <w:r w:rsidR="002D7925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IPT-</w:t>
      </w:r>
      <w:r w:rsidR="0018738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IPL</w:t>
      </w:r>
      <w:r w:rsidR="003B5557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1920</w:t>
      </w:r>
      <w:proofErr w:type="gramStart"/>
      <w:r w:rsidR="003B5557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BM(</w:t>
      </w:r>
      <w:proofErr w:type="gramEnd"/>
      <w:r w:rsidR="003B5557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3,6)W</w:t>
      </w:r>
    </w:p>
    <w:p w14:paraId="767614C8" w14:textId="7E842E1D" w:rsidR="00053FC7" w:rsidRPr="00D759FE" w:rsidRDefault="005D5674" w:rsidP="00A94A7E">
      <w:pPr>
        <w:spacing w:after="0" w:line="240" w:lineRule="auto"/>
        <w:rPr>
          <w:rFonts w:ascii="Times New Roman" w:eastAsia="Microsoft YaHei" w:hAnsi="Times New Roman"/>
          <w:noProof/>
          <w:color w:val="008CD6"/>
          <w:spacing w:val="28"/>
          <w:position w:val="1"/>
          <w:sz w:val="48"/>
          <w:szCs w:val="48"/>
          <w:lang w:val="ru-RU" w:eastAsia="ru-RU"/>
        </w:rPr>
      </w:pPr>
      <w:r w:rsidRPr="00A31335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3043AD20" wp14:editId="5F65AF3A">
            <wp:simplePos x="0" y="0"/>
            <wp:positionH relativeFrom="margin">
              <wp:align>center</wp:align>
            </wp:positionH>
            <wp:positionV relativeFrom="margin">
              <wp:posOffset>1556385</wp:posOffset>
            </wp:positionV>
            <wp:extent cx="3326130" cy="33261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E44" w:rsidRPr="00DE1BDC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                  </w:t>
      </w:r>
      <w:r w:rsidR="000E6067" w:rsidRPr="00DE1BDC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</w:t>
      </w:r>
      <w:r w:rsidR="00D759FE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   </w:t>
      </w:r>
    </w:p>
    <w:p w14:paraId="4922E990" w14:textId="6DBB7A34" w:rsidR="00070A6A" w:rsidRPr="00DE1BDC" w:rsidRDefault="000E6067" w:rsidP="00A94A7E">
      <w:pPr>
        <w:spacing w:after="0" w:line="571" w:lineRule="exact"/>
        <w:ind w:firstLineChars="92" w:firstLine="283"/>
        <w:jc w:val="center"/>
        <w:rPr>
          <w:rFonts w:ascii="Times New Roman" w:eastAsia="Microsoft YaHei" w:hAnsi="Times New Roman"/>
          <w:sz w:val="28"/>
          <w:szCs w:val="28"/>
          <w:lang w:val="ru-RU" w:eastAsia="zh-CN"/>
        </w:rPr>
      </w:pPr>
      <w:r w:rsidRPr="00DE1BDC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020CA7C0" w14:textId="034D6375" w:rsidR="006E79E5" w:rsidRPr="00DE1BDC" w:rsidRDefault="00C4585A" w:rsidP="00A94A7E">
      <w:pPr>
        <w:spacing w:after="0" w:line="240" w:lineRule="auto"/>
        <w:rPr>
          <w:rFonts w:ascii="Times New Roman" w:eastAsia="Microsoft YaHei" w:hAnsi="Times New Roman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</w:r>
      <w:r w:rsidR="006E79E5"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Общая информация</w:t>
      </w:r>
    </w:p>
    <w:p w14:paraId="4FD3AD07" w14:textId="1B611329" w:rsidR="00553609" w:rsidRPr="00D0486A" w:rsidRDefault="006E79E5" w:rsidP="00A94A7E">
      <w:pPr>
        <w:spacing w:after="0" w:line="240" w:lineRule="auto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t xml:space="preserve">     </w:t>
      </w:r>
      <w:r w:rsidRPr="00DE1BDC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D0486A" w:rsidRPr="00D0486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Цветная WIFI IP видеокамера IPTRONIC IPT-IPL1920</w:t>
      </w:r>
      <w:proofErr w:type="gramStart"/>
      <w:r w:rsidR="00D0486A" w:rsidRPr="00D0486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BM(</w:t>
      </w:r>
      <w:proofErr w:type="gramEnd"/>
      <w:r w:rsidR="00D0486A" w:rsidRPr="00D0486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3,6)W со встроенным  5-х </w:t>
      </w:r>
      <w:proofErr w:type="spellStart"/>
      <w:r w:rsidR="00D0486A" w:rsidRPr="00D0486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мегапиксельным</w:t>
      </w:r>
      <w:proofErr w:type="spellEnd"/>
      <w:r w:rsidR="00D0486A" w:rsidRPr="00D0486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объективом 3,6 мм и матрицей. Разрешение 2592*1944 (5 </w:t>
      </w:r>
      <w:proofErr w:type="spellStart"/>
      <w:r w:rsidR="00D0486A" w:rsidRPr="00D0486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Мп</w:t>
      </w:r>
      <w:proofErr w:type="spellEnd"/>
      <w:r w:rsidR="00D0486A" w:rsidRPr="00D0486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 с максимальной скоростью 20 к/с.  Отличительная особенность купольной WIFI IP видеокамеры IPTRONIC IPT-IPL1920</w:t>
      </w:r>
      <w:proofErr w:type="gramStart"/>
      <w:r w:rsidR="00D0486A" w:rsidRPr="00D0486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BM(</w:t>
      </w:r>
      <w:proofErr w:type="gramEnd"/>
      <w:r w:rsidR="00D0486A" w:rsidRPr="00D0486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3,6)W, это наличие функции WIFI(IEEE802.11b/g/n), антенна 3 </w:t>
      </w:r>
      <w:proofErr w:type="spellStart"/>
      <w:r w:rsidR="00D0486A" w:rsidRPr="00D0486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Дц</w:t>
      </w:r>
      <w:proofErr w:type="spellEnd"/>
      <w:r w:rsidR="00D0486A" w:rsidRPr="00D0486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позволяет монтировать ее от регистратора при дистанции до 300 метров без объектов.</w:t>
      </w:r>
    </w:p>
    <w:p w14:paraId="073A98A3" w14:textId="77777777" w:rsidR="00553609" w:rsidRPr="00DE1BDC" w:rsidRDefault="00553609" w:rsidP="00A94A7E">
      <w:pPr>
        <w:spacing w:after="0" w:line="240" w:lineRule="auto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134AF847" w14:textId="77777777" w:rsidR="00CE1779" w:rsidRPr="00DE1BDC" w:rsidRDefault="00CE1779" w:rsidP="00A94A7E">
      <w:pPr>
        <w:spacing w:after="0" w:line="273" w:lineRule="exact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711F6CA2" w14:textId="77777777" w:rsidR="00B714DD" w:rsidRDefault="00B714DD" w:rsidP="00A94A7E">
      <w:pPr>
        <w:spacing w:after="0" w:line="273" w:lineRule="exact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sectPr w:rsidR="00B714DD" w:rsidSect="00A94A7E">
          <w:type w:val="continuous"/>
          <w:pgSz w:w="11907" w:h="16839" w:code="9"/>
          <w:pgMar w:top="284" w:right="1134" w:bottom="284" w:left="1134" w:header="539" w:footer="720" w:gutter="0"/>
          <w:cols w:space="720"/>
          <w:docGrid w:linePitch="299"/>
        </w:sectPr>
      </w:pPr>
    </w:p>
    <w:p w14:paraId="3DD464BD" w14:textId="793D17FA" w:rsidR="006E79E5" w:rsidRPr="00DE1BDC" w:rsidRDefault="006E79E5" w:rsidP="00A94A7E">
      <w:pPr>
        <w:spacing w:after="0" w:line="273" w:lineRule="exact"/>
        <w:rPr>
          <w:rFonts w:ascii="Times New Roman" w:eastAsia="Microsoft YaHei" w:hAnsi="Times New Roman"/>
          <w:color w:val="231916"/>
          <w:spacing w:val="9"/>
          <w:sz w:val="20"/>
          <w:szCs w:val="16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lastRenderedPageBreak/>
        <w:t>Основные характеристики</w:t>
      </w:r>
    </w:p>
    <w:p w14:paraId="18296F45" w14:textId="58126D67" w:rsidR="006E79E5" w:rsidRPr="00A94A7E" w:rsidRDefault="00B714DD" w:rsidP="00A94A7E">
      <w:pPr>
        <w:numPr>
          <w:ilvl w:val="0"/>
          <w:numId w:val="1"/>
        </w:numPr>
        <w:spacing w:after="0" w:line="311" w:lineRule="exact"/>
        <w:ind w:left="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Разрешение</w:t>
      </w:r>
      <w:r w:rsidR="00394A79"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="00F35242"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5</w:t>
      </w:r>
      <w:r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</w:t>
      </w:r>
      <w:r w:rsidR="00CE1779"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(</w:t>
      </w:r>
      <w:r w:rsidR="00F35242"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2592</w:t>
      </w:r>
      <w:r w:rsidR="00394A79"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х</w:t>
      </w:r>
      <w:r w:rsidR="00F35242"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1944</w:t>
      </w:r>
      <w:r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),</w:t>
      </w:r>
      <w:r w:rsidR="00CE1779"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2</w:t>
      </w:r>
      <w:r w:rsidR="0002009A"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0</w:t>
      </w:r>
      <w:r w:rsidR="00CE1779"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к/с</w:t>
      </w:r>
    </w:p>
    <w:p w14:paraId="23538503" w14:textId="151CC665" w:rsidR="003B5557" w:rsidRPr="00A94A7E" w:rsidRDefault="003B5557" w:rsidP="00A94A7E">
      <w:pPr>
        <w:numPr>
          <w:ilvl w:val="0"/>
          <w:numId w:val="1"/>
        </w:numPr>
        <w:spacing w:after="0" w:line="311" w:lineRule="exact"/>
        <w:ind w:left="0"/>
        <w:rPr>
          <w:rFonts w:ascii="Times New Roman" w:eastAsia="Microsoft YaHei" w:hAnsi="Times New Roman"/>
          <w:sz w:val="20"/>
          <w:szCs w:val="20"/>
          <w:lang w:eastAsia="zh-CN"/>
        </w:rPr>
      </w:pPr>
      <w:r w:rsidRPr="00A94A7E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Wi-Fi</w:t>
      </w:r>
      <w:r w:rsidR="00A94A7E" w:rsidRPr="00A94A7E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Pr="00A94A7E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(</w:t>
      </w:r>
      <w:r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IEEE802</w:t>
      </w:r>
      <w:r w:rsidR="00A94A7E" w:rsidRPr="00A94A7E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.11b/g/n),2.4</w:t>
      </w:r>
      <w:proofErr w:type="spellStart"/>
      <w:r w:rsidR="00A94A7E" w:rsidRPr="00A94A7E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Ггц</w:t>
      </w:r>
      <w:proofErr w:type="spellEnd"/>
    </w:p>
    <w:p w14:paraId="2E50AF77" w14:textId="4AC2841F" w:rsidR="006E79E5" w:rsidRPr="00A94A7E" w:rsidRDefault="00CE1779" w:rsidP="00A94A7E">
      <w:pPr>
        <w:numPr>
          <w:ilvl w:val="0"/>
          <w:numId w:val="1"/>
        </w:numPr>
        <w:spacing w:after="0" w:line="311" w:lineRule="exact"/>
        <w:ind w:left="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A94A7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стандарта </w:t>
      </w:r>
      <w:r w:rsidRPr="00A94A7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ONVIF </w:t>
      </w:r>
      <w:r w:rsidRPr="00A94A7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версии 2.4</w:t>
      </w:r>
    </w:p>
    <w:p w14:paraId="3D07C25D" w14:textId="2E2E3C22" w:rsidR="00F35242" w:rsidRPr="00A94A7E" w:rsidRDefault="00F35242" w:rsidP="00A94A7E">
      <w:pPr>
        <w:numPr>
          <w:ilvl w:val="0"/>
          <w:numId w:val="1"/>
        </w:numPr>
        <w:spacing w:after="0" w:line="311" w:lineRule="exact"/>
        <w:ind w:left="0"/>
        <w:rPr>
          <w:rFonts w:ascii="Times New Roman" w:eastAsia="Microsoft YaHei" w:hAnsi="Times New Roman"/>
          <w:sz w:val="20"/>
          <w:szCs w:val="20"/>
          <w:lang w:eastAsia="zh-CN"/>
        </w:rPr>
      </w:pPr>
      <w:r w:rsidRPr="00A94A7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Матрица</w:t>
      </w:r>
      <w:r w:rsidRPr="00A94A7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 </w:t>
      </w:r>
      <w:r w:rsidR="0002009A" w:rsidRPr="00A94A7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1/2,</w:t>
      </w:r>
      <w:r w:rsidR="003B5557" w:rsidRPr="00A94A7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5</w:t>
      </w:r>
      <w:r w:rsidR="0002009A" w:rsidRPr="00A94A7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" CMOS</w:t>
      </w:r>
    </w:p>
    <w:p w14:paraId="0613103D" w14:textId="58B2E9C1" w:rsidR="0022708C" w:rsidRPr="00A94A7E" w:rsidRDefault="00CE1779" w:rsidP="00A94A7E">
      <w:pPr>
        <w:numPr>
          <w:ilvl w:val="0"/>
          <w:numId w:val="12"/>
        </w:numPr>
        <w:spacing w:after="0" w:line="311" w:lineRule="exact"/>
        <w:ind w:left="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A94A7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Бесплатный облачный сервис</w:t>
      </w:r>
    </w:p>
    <w:p w14:paraId="62BE83FA" w14:textId="7BE00ED0" w:rsidR="00EC66E1" w:rsidRPr="00A94A7E" w:rsidRDefault="00EC66E1" w:rsidP="00A94A7E">
      <w:pPr>
        <w:numPr>
          <w:ilvl w:val="0"/>
          <w:numId w:val="12"/>
        </w:numPr>
        <w:spacing w:after="0" w:line="311" w:lineRule="exact"/>
        <w:ind w:left="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POE</w:t>
      </w:r>
      <w:r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IEEE</w:t>
      </w:r>
      <w:r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802.3</w:t>
      </w:r>
      <w:proofErr w:type="spellStart"/>
      <w:r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a</w:t>
      </w:r>
      <w:r w:rsidRPr="00A94A7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f</w:t>
      </w:r>
      <w:proofErr w:type="spellEnd"/>
      <w:r w:rsidR="0071295C" w:rsidRPr="00A94A7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(типы А и В)</w:t>
      </w:r>
    </w:p>
    <w:p w14:paraId="0A3881DF" w14:textId="25AA61F8" w:rsidR="0022708C" w:rsidRPr="00A94A7E" w:rsidRDefault="0071295C" w:rsidP="00A94A7E">
      <w:pPr>
        <w:numPr>
          <w:ilvl w:val="0"/>
          <w:numId w:val="12"/>
        </w:numPr>
        <w:spacing w:after="0" w:line="311" w:lineRule="exact"/>
        <w:ind w:left="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ИК подсветка до 2</w:t>
      </w:r>
      <w:r w:rsidR="00187388"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5</w:t>
      </w:r>
      <w:r w:rsidR="0022708C"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 с широким углом.</w:t>
      </w:r>
    </w:p>
    <w:p w14:paraId="520E8AB5" w14:textId="4AE897C0" w:rsidR="0022708C" w:rsidRPr="00A94A7E" w:rsidRDefault="0022708C" w:rsidP="00A94A7E">
      <w:pPr>
        <w:numPr>
          <w:ilvl w:val="0"/>
          <w:numId w:val="12"/>
        </w:numPr>
        <w:spacing w:after="0" w:line="311" w:lineRule="exact"/>
        <w:ind w:left="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Класс защиты от пыли и влаги </w:t>
      </w:r>
      <w:r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IP</w:t>
      </w:r>
      <w:r w:rsidR="002A6164" w:rsidRPr="00A94A7E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67</w:t>
      </w:r>
    </w:p>
    <w:p w14:paraId="2765D320" w14:textId="201B0647" w:rsidR="00D124E7" w:rsidRPr="00A94A7E" w:rsidRDefault="00D124E7" w:rsidP="00A94A7E">
      <w:pPr>
        <w:numPr>
          <w:ilvl w:val="0"/>
          <w:numId w:val="12"/>
        </w:numPr>
        <w:spacing w:after="0" w:line="311" w:lineRule="exact"/>
        <w:ind w:left="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A94A7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Слот под </w:t>
      </w:r>
      <w:r w:rsidRPr="00A94A7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SD</w:t>
      </w:r>
      <w:r w:rsidRPr="00A94A7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карту</w:t>
      </w:r>
    </w:p>
    <w:p w14:paraId="47CC8DBC" w14:textId="0D664B21" w:rsidR="00D0486A" w:rsidRDefault="00D0486A" w:rsidP="00A94A7E">
      <w:pPr>
        <w:tabs>
          <w:tab w:val="left" w:pos="420"/>
        </w:tabs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85CDEB2" w14:textId="0DD824DD" w:rsidR="00D0486A" w:rsidRDefault="00D0486A" w:rsidP="00A94A7E">
      <w:pPr>
        <w:tabs>
          <w:tab w:val="left" w:pos="420"/>
        </w:tabs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380AEFBA" w14:textId="7628BAB9" w:rsidR="00D0486A" w:rsidRDefault="00D0486A" w:rsidP="00A94A7E">
      <w:pPr>
        <w:tabs>
          <w:tab w:val="left" w:pos="420"/>
        </w:tabs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13903934" w14:textId="1EEF4C3F" w:rsidR="00D0486A" w:rsidRDefault="00D0486A" w:rsidP="00A94A7E">
      <w:pPr>
        <w:tabs>
          <w:tab w:val="left" w:pos="420"/>
        </w:tabs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5D4CC3E2" w14:textId="77777777" w:rsidR="00D0486A" w:rsidRPr="00DE1BDC" w:rsidRDefault="00D0486A" w:rsidP="00A94A7E">
      <w:pPr>
        <w:tabs>
          <w:tab w:val="left" w:pos="420"/>
        </w:tabs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3CC0581C" w14:textId="77777777" w:rsidR="00D759FE" w:rsidRDefault="00D759FE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512F595A" w14:textId="77777777" w:rsidR="00D759FE" w:rsidRDefault="00D759FE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76AEB48F" w14:textId="77777777" w:rsidR="00D759FE" w:rsidRDefault="00D759FE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441F4A97" w14:textId="1777DE08" w:rsidR="00B714DD" w:rsidRPr="00B714DD" w:rsidRDefault="00B714DD" w:rsidP="00A94A7E">
      <w:pPr>
        <w:spacing w:after="0" w:line="308" w:lineRule="exact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714DD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lastRenderedPageBreak/>
        <w:t>Комплектация поставки</w:t>
      </w:r>
    </w:p>
    <w:tbl>
      <w:tblPr>
        <w:tblStyle w:val="a7"/>
        <w:tblW w:w="0" w:type="auto"/>
        <w:tblInd w:w="112" w:type="dxa"/>
        <w:tblLook w:val="04A0" w:firstRow="1" w:lastRow="0" w:firstColumn="1" w:lastColumn="0" w:noHBand="0" w:noVBand="1"/>
      </w:tblPr>
      <w:tblGrid>
        <w:gridCol w:w="2171"/>
        <w:gridCol w:w="2166"/>
      </w:tblGrid>
      <w:tr w:rsidR="00B714DD" w:rsidRPr="00B714DD" w14:paraId="73BEBE78" w14:textId="77777777" w:rsidTr="00D759FE">
        <w:tc>
          <w:tcPr>
            <w:tcW w:w="2171" w:type="dxa"/>
            <w:shd w:val="clear" w:color="auto" w:fill="EAF1DD" w:themeFill="accent3" w:themeFillTint="33"/>
          </w:tcPr>
          <w:p w14:paraId="3F2D4705" w14:textId="77777777" w:rsidR="00B714DD" w:rsidRPr="00B714DD" w:rsidRDefault="00B714DD" w:rsidP="00A94A7E">
            <w:pPr>
              <w:spacing w:after="0" w:line="308" w:lineRule="exact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Имя</w:t>
            </w:r>
            <w:proofErr w:type="spellEnd"/>
          </w:p>
        </w:tc>
        <w:tc>
          <w:tcPr>
            <w:tcW w:w="2166" w:type="dxa"/>
            <w:shd w:val="clear" w:color="auto" w:fill="EAF1DD" w:themeFill="accent3" w:themeFillTint="33"/>
          </w:tcPr>
          <w:p w14:paraId="470A5DD6" w14:textId="77777777" w:rsidR="00B714DD" w:rsidRPr="00B714DD" w:rsidRDefault="00B714DD" w:rsidP="00A94A7E">
            <w:pPr>
              <w:spacing w:after="0" w:line="308" w:lineRule="exact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Количество</w:t>
            </w:r>
            <w:proofErr w:type="spellEnd"/>
          </w:p>
        </w:tc>
      </w:tr>
      <w:tr w:rsidR="00B714DD" w:rsidRPr="00B714DD" w14:paraId="1C294518" w14:textId="77777777" w:rsidTr="00D759FE">
        <w:tc>
          <w:tcPr>
            <w:tcW w:w="2171" w:type="dxa"/>
          </w:tcPr>
          <w:p w14:paraId="779DF8BA" w14:textId="77777777" w:rsidR="00B714DD" w:rsidRPr="00B714DD" w:rsidRDefault="00B714DD" w:rsidP="00A94A7E">
            <w:pPr>
              <w:spacing w:after="0" w:line="308" w:lineRule="exact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Ip</w:t>
            </w: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видеокамера</w:t>
            </w:r>
          </w:p>
        </w:tc>
        <w:tc>
          <w:tcPr>
            <w:tcW w:w="2166" w:type="dxa"/>
          </w:tcPr>
          <w:p w14:paraId="025BF095" w14:textId="77777777" w:rsidR="00B714DD" w:rsidRPr="00B714DD" w:rsidRDefault="00B714DD" w:rsidP="00A94A7E">
            <w:pPr>
              <w:spacing w:after="0" w:line="308" w:lineRule="exact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B714DD" w:rsidRPr="00B714DD" w14:paraId="0448466D" w14:textId="77777777" w:rsidTr="00D759FE">
        <w:tc>
          <w:tcPr>
            <w:tcW w:w="2171" w:type="dxa"/>
          </w:tcPr>
          <w:p w14:paraId="764C6FB3" w14:textId="77777777" w:rsidR="00B714DD" w:rsidRPr="00B714DD" w:rsidRDefault="00B714DD" w:rsidP="00A94A7E">
            <w:pPr>
              <w:spacing w:after="0" w:line="308" w:lineRule="exact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Технический паспорт</w:t>
            </w:r>
          </w:p>
        </w:tc>
        <w:tc>
          <w:tcPr>
            <w:tcW w:w="2166" w:type="dxa"/>
          </w:tcPr>
          <w:p w14:paraId="6D662FE5" w14:textId="77777777" w:rsidR="00B714DD" w:rsidRPr="00B714DD" w:rsidRDefault="00B714DD" w:rsidP="00A94A7E">
            <w:pPr>
              <w:spacing w:after="0" w:line="308" w:lineRule="exact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B714DD" w:rsidRPr="00B714DD" w14:paraId="3C4E325C" w14:textId="77777777" w:rsidTr="00D759FE">
        <w:tc>
          <w:tcPr>
            <w:tcW w:w="2171" w:type="dxa"/>
          </w:tcPr>
          <w:p w14:paraId="63C27C2B" w14:textId="77777777" w:rsidR="00B714DD" w:rsidRPr="00B714DD" w:rsidRDefault="00B714DD" w:rsidP="00A94A7E">
            <w:pPr>
              <w:spacing w:after="0" w:line="308" w:lineRule="exact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Монтажный шаблон</w:t>
            </w:r>
          </w:p>
        </w:tc>
        <w:tc>
          <w:tcPr>
            <w:tcW w:w="2166" w:type="dxa"/>
          </w:tcPr>
          <w:p w14:paraId="37225CC8" w14:textId="77777777" w:rsidR="00B714DD" w:rsidRPr="00B714DD" w:rsidRDefault="00B714DD" w:rsidP="00A94A7E">
            <w:pPr>
              <w:spacing w:after="0" w:line="308" w:lineRule="exact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B714DD" w:rsidRPr="00B714DD" w14:paraId="04E9EB3D" w14:textId="77777777" w:rsidTr="00D759FE">
        <w:tc>
          <w:tcPr>
            <w:tcW w:w="2171" w:type="dxa"/>
          </w:tcPr>
          <w:p w14:paraId="1EEEB4C3" w14:textId="77777777" w:rsidR="00B714DD" w:rsidRPr="00B714DD" w:rsidRDefault="00B714DD" w:rsidP="00A94A7E">
            <w:pPr>
              <w:spacing w:after="0" w:line="308" w:lineRule="exact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Гермоввод</w:t>
            </w:r>
            <w:proofErr w:type="spellEnd"/>
          </w:p>
        </w:tc>
        <w:tc>
          <w:tcPr>
            <w:tcW w:w="2166" w:type="dxa"/>
          </w:tcPr>
          <w:p w14:paraId="46995F4D" w14:textId="77777777" w:rsidR="00B714DD" w:rsidRPr="00B714DD" w:rsidRDefault="00B714DD" w:rsidP="00A94A7E">
            <w:pPr>
              <w:spacing w:after="0" w:line="308" w:lineRule="exact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</w:tbl>
    <w:p w14:paraId="48D77D8E" w14:textId="69AA23D3" w:rsidR="00B714DD" w:rsidRPr="00B714DD" w:rsidRDefault="00B714DD" w:rsidP="00A94A7E">
      <w:pPr>
        <w:spacing w:after="0" w:line="308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sectPr w:rsidR="00B714DD" w:rsidRPr="00B714DD" w:rsidSect="00A94A7E">
          <w:type w:val="continuous"/>
          <w:pgSz w:w="11907" w:h="16839" w:code="9"/>
          <w:pgMar w:top="284" w:right="1134" w:bottom="284" w:left="1134" w:header="539" w:footer="720" w:gutter="0"/>
          <w:cols w:num="2" w:space="720"/>
          <w:docGrid w:linePitch="299"/>
        </w:sectPr>
      </w:pPr>
    </w:p>
    <w:p w14:paraId="15BA0239" w14:textId="77777777" w:rsidR="00B714DD" w:rsidRDefault="00B714DD" w:rsidP="00A94A7E">
      <w:pPr>
        <w:spacing w:after="0" w:line="308" w:lineRule="exact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sectPr w:rsidR="00B714DD" w:rsidSect="00A94A7E">
          <w:headerReference w:type="even" r:id="rId10"/>
          <w:headerReference w:type="default" r:id="rId11"/>
          <w:headerReference w:type="first" r:id="rId12"/>
          <w:pgSz w:w="11907" w:h="16839" w:code="9"/>
          <w:pgMar w:top="284" w:right="1134" w:bottom="284" w:left="1134" w:header="0" w:footer="0" w:gutter="0"/>
          <w:cols w:space="720"/>
          <w:docGrid w:linePitch="312"/>
        </w:sectPr>
      </w:pPr>
    </w:p>
    <w:p w14:paraId="6D2CA032" w14:textId="03DDA9EF" w:rsidR="00A94A7E" w:rsidRPr="00A94A7E" w:rsidRDefault="00C4585A" w:rsidP="00A94A7E">
      <w:pPr>
        <w:spacing w:after="0" w:line="308" w:lineRule="exact"/>
        <w:rPr>
          <w:rFonts w:ascii="Times New Roman" w:eastAsia="Microsoft YaHei" w:hAnsi="Times New Roman"/>
          <w:sz w:val="24"/>
          <w:szCs w:val="24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lastRenderedPageBreak/>
        <w:t>Спецификация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74"/>
        <w:gridCol w:w="6055"/>
      </w:tblGrid>
      <w:tr w:rsidR="00A94A7E" w:rsidRPr="00A94A7E" w14:paraId="27DEE843" w14:textId="77777777" w:rsidTr="00C73BA0">
        <w:tc>
          <w:tcPr>
            <w:tcW w:w="4814" w:type="dxa"/>
          </w:tcPr>
          <w:p w14:paraId="5A0788F9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b/>
                <w:bCs/>
                <w:color w:val="2C2C2C"/>
                <w:sz w:val="17"/>
                <w:szCs w:val="17"/>
                <w:bdr w:val="none" w:sz="0" w:space="0" w:color="auto" w:frame="1"/>
                <w:lang w:val="ru-RU" w:eastAsia="ru-RU"/>
              </w:rPr>
              <w:t>Уличная IP видеокамера с ИК-подсветкой</w:t>
            </w:r>
          </w:p>
        </w:tc>
        <w:tc>
          <w:tcPr>
            <w:tcW w:w="4814" w:type="dxa"/>
          </w:tcPr>
          <w:p w14:paraId="6E1E9FA1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</w:p>
        </w:tc>
      </w:tr>
      <w:tr w:rsidR="00A94A7E" w:rsidRPr="00A94A7E" w14:paraId="7F7C126C" w14:textId="77777777" w:rsidTr="00C73BA0">
        <w:tc>
          <w:tcPr>
            <w:tcW w:w="4814" w:type="dxa"/>
          </w:tcPr>
          <w:p w14:paraId="2D812716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Процессор</w:t>
            </w:r>
          </w:p>
        </w:tc>
        <w:tc>
          <w:tcPr>
            <w:tcW w:w="4814" w:type="dxa"/>
          </w:tcPr>
          <w:p w14:paraId="4EC53B2D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FH8856</w:t>
            </w:r>
          </w:p>
        </w:tc>
      </w:tr>
      <w:tr w:rsidR="00A94A7E" w:rsidRPr="00A94A7E" w14:paraId="547DDDF4" w14:textId="77777777" w:rsidTr="00C73BA0">
        <w:tc>
          <w:tcPr>
            <w:tcW w:w="4814" w:type="dxa"/>
          </w:tcPr>
          <w:p w14:paraId="55DBBAB6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Матрица </w:t>
            </w:r>
          </w:p>
        </w:tc>
        <w:tc>
          <w:tcPr>
            <w:tcW w:w="4814" w:type="dxa"/>
          </w:tcPr>
          <w:p w14:paraId="6996AD29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1/2.5" </w:t>
            </w: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High-resolution</w:t>
            </w:r>
            <w:proofErr w:type="spellEnd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CMOS </w:t>
            </w: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Sensor</w:t>
            </w:r>
            <w:proofErr w:type="spellEnd"/>
          </w:p>
        </w:tc>
      </w:tr>
      <w:tr w:rsidR="00A94A7E" w:rsidRPr="00A94A7E" w14:paraId="7EDF5319" w14:textId="77777777" w:rsidTr="00C73BA0">
        <w:tc>
          <w:tcPr>
            <w:tcW w:w="4814" w:type="dxa"/>
          </w:tcPr>
          <w:p w14:paraId="7BB8AE3B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Класс защиты</w:t>
            </w:r>
          </w:p>
        </w:tc>
        <w:tc>
          <w:tcPr>
            <w:tcW w:w="4814" w:type="dxa"/>
          </w:tcPr>
          <w:p w14:paraId="77011068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IP67</w:t>
            </w:r>
          </w:p>
        </w:tc>
      </w:tr>
      <w:tr w:rsidR="00A94A7E" w:rsidRPr="00A94A7E" w14:paraId="6615702F" w14:textId="77777777" w:rsidTr="00C73BA0">
        <w:tc>
          <w:tcPr>
            <w:tcW w:w="4814" w:type="dxa"/>
          </w:tcPr>
          <w:p w14:paraId="5883E6E2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Количество эффективных пикселей</w:t>
            </w:r>
          </w:p>
        </w:tc>
        <w:tc>
          <w:tcPr>
            <w:tcW w:w="4814" w:type="dxa"/>
          </w:tcPr>
          <w:p w14:paraId="573D4F3B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2608(H)*1952(V)</w:t>
            </w:r>
          </w:p>
        </w:tc>
      </w:tr>
      <w:tr w:rsidR="00A94A7E" w:rsidRPr="00A94A7E" w14:paraId="0506B136" w14:textId="77777777" w:rsidTr="00C73BA0">
        <w:tc>
          <w:tcPr>
            <w:tcW w:w="4814" w:type="dxa"/>
          </w:tcPr>
          <w:p w14:paraId="5F7DAE8A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Сжатие</w:t>
            </w:r>
          </w:p>
        </w:tc>
        <w:tc>
          <w:tcPr>
            <w:tcW w:w="4814" w:type="dxa"/>
          </w:tcPr>
          <w:p w14:paraId="739DBA73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H.264/H.264+/H.265/H.265+/JPEG/AVI/MJPEG</w:t>
            </w:r>
          </w:p>
        </w:tc>
      </w:tr>
      <w:tr w:rsidR="00A94A7E" w:rsidRPr="00A94A7E" w14:paraId="45EA75AE" w14:textId="77777777" w:rsidTr="00C73BA0">
        <w:tc>
          <w:tcPr>
            <w:tcW w:w="4814" w:type="dxa"/>
          </w:tcPr>
          <w:p w14:paraId="6CC91997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Сигнал</w:t>
            </w:r>
          </w:p>
        </w:tc>
        <w:tc>
          <w:tcPr>
            <w:tcW w:w="4814" w:type="dxa"/>
          </w:tcPr>
          <w:p w14:paraId="79E79FCD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PAL/NTSC</w:t>
            </w:r>
          </w:p>
        </w:tc>
      </w:tr>
      <w:tr w:rsidR="00A94A7E" w:rsidRPr="00A94A7E" w14:paraId="566527A6" w14:textId="77777777" w:rsidTr="00C73BA0">
        <w:tc>
          <w:tcPr>
            <w:tcW w:w="4814" w:type="dxa"/>
          </w:tcPr>
          <w:p w14:paraId="4EB177F1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Электронный затвор</w:t>
            </w:r>
          </w:p>
        </w:tc>
        <w:tc>
          <w:tcPr>
            <w:tcW w:w="4814" w:type="dxa"/>
          </w:tcPr>
          <w:p w14:paraId="09532954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Auto PAL 1/25-1/10000Sec; NTSC 1/25-1/10000Sec</w:t>
            </w:r>
          </w:p>
        </w:tc>
      </w:tr>
      <w:tr w:rsidR="00A94A7E" w:rsidRPr="00A94A7E" w14:paraId="7300E2B1" w14:textId="77777777" w:rsidTr="00C73BA0">
        <w:tc>
          <w:tcPr>
            <w:tcW w:w="4814" w:type="dxa"/>
          </w:tcPr>
          <w:p w14:paraId="01AEE4A0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Чувствительность</w:t>
            </w:r>
          </w:p>
        </w:tc>
        <w:tc>
          <w:tcPr>
            <w:tcW w:w="4814" w:type="dxa"/>
          </w:tcPr>
          <w:p w14:paraId="2D856F05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0.01Lux</w:t>
            </w:r>
          </w:p>
        </w:tc>
      </w:tr>
      <w:tr w:rsidR="00A94A7E" w:rsidRPr="00A94A7E" w14:paraId="44586C59" w14:textId="77777777" w:rsidTr="00C73BA0">
        <w:tc>
          <w:tcPr>
            <w:tcW w:w="4814" w:type="dxa"/>
          </w:tcPr>
          <w:p w14:paraId="040582E9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Отношение сигнал-шум </w:t>
            </w:r>
          </w:p>
        </w:tc>
        <w:tc>
          <w:tcPr>
            <w:tcW w:w="4814" w:type="dxa"/>
          </w:tcPr>
          <w:p w14:paraId="627BD99E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≥52дБ</w:t>
            </w:r>
          </w:p>
        </w:tc>
      </w:tr>
      <w:tr w:rsidR="00A94A7E" w:rsidRPr="00A94A7E" w14:paraId="5B550C63" w14:textId="77777777" w:rsidTr="00C73BA0">
        <w:tc>
          <w:tcPr>
            <w:tcW w:w="4814" w:type="dxa"/>
          </w:tcPr>
          <w:p w14:paraId="0F416608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Система сканирования </w:t>
            </w:r>
          </w:p>
        </w:tc>
        <w:tc>
          <w:tcPr>
            <w:tcW w:w="4814" w:type="dxa"/>
          </w:tcPr>
          <w:p w14:paraId="5AF3F042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Прогрессивная</w:t>
            </w:r>
          </w:p>
        </w:tc>
      </w:tr>
      <w:tr w:rsidR="00A94A7E" w:rsidRPr="00A94A7E" w14:paraId="0983FB6A" w14:textId="77777777" w:rsidTr="00C73BA0">
        <w:tc>
          <w:tcPr>
            <w:tcW w:w="4814" w:type="dxa"/>
          </w:tcPr>
          <w:p w14:paraId="68C907D5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Видеовыход</w:t>
            </w:r>
          </w:p>
        </w:tc>
        <w:tc>
          <w:tcPr>
            <w:tcW w:w="4814" w:type="dxa"/>
          </w:tcPr>
          <w:p w14:paraId="033E565E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Сетевой</w:t>
            </w:r>
          </w:p>
        </w:tc>
      </w:tr>
      <w:tr w:rsidR="00A94A7E" w:rsidRPr="00A94A7E" w14:paraId="5E716CFF" w14:textId="77777777" w:rsidTr="00C73BA0">
        <w:tc>
          <w:tcPr>
            <w:tcW w:w="4814" w:type="dxa"/>
          </w:tcPr>
          <w:p w14:paraId="2750CBE2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Кнопка сброса</w:t>
            </w:r>
          </w:p>
        </w:tc>
        <w:tc>
          <w:tcPr>
            <w:tcW w:w="4814" w:type="dxa"/>
          </w:tcPr>
          <w:p w14:paraId="61AA5450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Да</w:t>
            </w:r>
          </w:p>
        </w:tc>
      </w:tr>
      <w:tr w:rsidR="00A94A7E" w:rsidRPr="00A94A7E" w14:paraId="116E5807" w14:textId="77777777" w:rsidTr="00C73BA0">
        <w:tc>
          <w:tcPr>
            <w:tcW w:w="4814" w:type="dxa"/>
          </w:tcPr>
          <w:p w14:paraId="406F5265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b/>
                <w:bCs/>
                <w:color w:val="2C2C2C"/>
                <w:sz w:val="17"/>
                <w:szCs w:val="17"/>
                <w:bdr w:val="none" w:sz="0" w:space="0" w:color="auto" w:frame="1"/>
                <w:lang w:val="ru-RU" w:eastAsia="ru-RU"/>
              </w:rPr>
              <w:t>Объектив</w:t>
            </w:r>
          </w:p>
        </w:tc>
        <w:tc>
          <w:tcPr>
            <w:tcW w:w="4814" w:type="dxa"/>
          </w:tcPr>
          <w:p w14:paraId="09B8CBC7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</w:p>
        </w:tc>
      </w:tr>
      <w:tr w:rsidR="00A94A7E" w:rsidRPr="00A94A7E" w14:paraId="0D09FF90" w14:textId="77777777" w:rsidTr="00C73BA0">
        <w:tc>
          <w:tcPr>
            <w:tcW w:w="4814" w:type="dxa"/>
          </w:tcPr>
          <w:p w14:paraId="5133CA00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Фокусное расстояние</w:t>
            </w:r>
          </w:p>
        </w:tc>
        <w:tc>
          <w:tcPr>
            <w:tcW w:w="4814" w:type="dxa"/>
          </w:tcPr>
          <w:p w14:paraId="4AD94A73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3,6 мм</w:t>
            </w:r>
          </w:p>
        </w:tc>
      </w:tr>
      <w:tr w:rsidR="00A94A7E" w:rsidRPr="00A94A7E" w14:paraId="3DA5B72E" w14:textId="77777777" w:rsidTr="00C73BA0">
        <w:tc>
          <w:tcPr>
            <w:tcW w:w="4814" w:type="dxa"/>
          </w:tcPr>
          <w:p w14:paraId="539DEC5C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Управление фокусом</w:t>
            </w:r>
          </w:p>
        </w:tc>
        <w:tc>
          <w:tcPr>
            <w:tcW w:w="4814" w:type="dxa"/>
          </w:tcPr>
          <w:p w14:paraId="6C817656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Фиксированный</w:t>
            </w:r>
          </w:p>
        </w:tc>
      </w:tr>
      <w:tr w:rsidR="00A94A7E" w:rsidRPr="00A94A7E" w14:paraId="6B36FAD4" w14:textId="77777777" w:rsidTr="00C73BA0">
        <w:tc>
          <w:tcPr>
            <w:tcW w:w="4814" w:type="dxa"/>
          </w:tcPr>
          <w:p w14:paraId="197135F5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Тип объектива</w:t>
            </w:r>
          </w:p>
        </w:tc>
        <w:tc>
          <w:tcPr>
            <w:tcW w:w="4814" w:type="dxa"/>
          </w:tcPr>
          <w:p w14:paraId="272FAE1B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Фиксированный</w:t>
            </w:r>
          </w:p>
        </w:tc>
      </w:tr>
      <w:tr w:rsidR="00A94A7E" w:rsidRPr="00A94A7E" w14:paraId="691B3D07" w14:textId="77777777" w:rsidTr="00C73BA0">
        <w:tc>
          <w:tcPr>
            <w:tcW w:w="4814" w:type="dxa"/>
          </w:tcPr>
          <w:p w14:paraId="3741799F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Угол горизонтального обзора</w:t>
            </w:r>
          </w:p>
        </w:tc>
        <w:tc>
          <w:tcPr>
            <w:tcW w:w="4814" w:type="dxa"/>
          </w:tcPr>
          <w:p w14:paraId="65E3A419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</w:p>
        </w:tc>
      </w:tr>
      <w:tr w:rsidR="00A94A7E" w:rsidRPr="00A94A7E" w14:paraId="7A68D7CD" w14:textId="77777777" w:rsidTr="00C73BA0">
        <w:tc>
          <w:tcPr>
            <w:tcW w:w="4814" w:type="dxa"/>
          </w:tcPr>
          <w:p w14:paraId="55012F9A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Количество пикселей объектива</w:t>
            </w:r>
          </w:p>
        </w:tc>
        <w:tc>
          <w:tcPr>
            <w:tcW w:w="4814" w:type="dxa"/>
          </w:tcPr>
          <w:p w14:paraId="298BFCAA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5 МП</w:t>
            </w:r>
          </w:p>
        </w:tc>
      </w:tr>
      <w:tr w:rsidR="00A94A7E" w:rsidRPr="00A94A7E" w14:paraId="49094C3E" w14:textId="77777777" w:rsidTr="00C73BA0">
        <w:tc>
          <w:tcPr>
            <w:tcW w:w="4814" w:type="dxa"/>
          </w:tcPr>
          <w:p w14:paraId="232BCFB5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b/>
                <w:bCs/>
                <w:color w:val="2C2C2C"/>
                <w:sz w:val="17"/>
                <w:szCs w:val="17"/>
                <w:bdr w:val="none" w:sz="0" w:space="0" w:color="auto" w:frame="1"/>
                <w:lang w:val="ru-RU" w:eastAsia="ru-RU"/>
              </w:rPr>
              <w:t>Характеристики ночного режима</w:t>
            </w:r>
          </w:p>
        </w:tc>
        <w:tc>
          <w:tcPr>
            <w:tcW w:w="4814" w:type="dxa"/>
          </w:tcPr>
          <w:p w14:paraId="62CC0C86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</w:p>
        </w:tc>
      </w:tr>
      <w:tr w:rsidR="00A94A7E" w:rsidRPr="00A94A7E" w14:paraId="790DCCDC" w14:textId="77777777" w:rsidTr="00C73BA0">
        <w:tc>
          <w:tcPr>
            <w:tcW w:w="4814" w:type="dxa"/>
          </w:tcPr>
          <w:p w14:paraId="04BEBF05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ИК подсветка</w:t>
            </w:r>
          </w:p>
        </w:tc>
        <w:tc>
          <w:tcPr>
            <w:tcW w:w="4814" w:type="dxa"/>
          </w:tcPr>
          <w:p w14:paraId="24B2C3C9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42µx 2 </w:t>
            </w: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шт</w:t>
            </w:r>
            <w:proofErr w:type="spellEnd"/>
          </w:p>
        </w:tc>
      </w:tr>
      <w:tr w:rsidR="00A94A7E" w:rsidRPr="00A94A7E" w14:paraId="1C436288" w14:textId="77777777" w:rsidTr="00C73BA0">
        <w:tc>
          <w:tcPr>
            <w:tcW w:w="4814" w:type="dxa"/>
          </w:tcPr>
          <w:p w14:paraId="217901C5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Максимальная дальность ИК</w:t>
            </w:r>
          </w:p>
        </w:tc>
        <w:tc>
          <w:tcPr>
            <w:tcW w:w="4814" w:type="dxa"/>
          </w:tcPr>
          <w:p w14:paraId="3A45A122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25 м</w:t>
            </w:r>
          </w:p>
        </w:tc>
      </w:tr>
      <w:tr w:rsidR="00A94A7E" w:rsidRPr="00A94A7E" w14:paraId="565EBD4A" w14:textId="77777777" w:rsidTr="00C73BA0">
        <w:tc>
          <w:tcPr>
            <w:tcW w:w="4814" w:type="dxa"/>
          </w:tcPr>
          <w:p w14:paraId="6027B254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ИК включение</w:t>
            </w:r>
          </w:p>
        </w:tc>
        <w:tc>
          <w:tcPr>
            <w:tcW w:w="4814" w:type="dxa"/>
          </w:tcPr>
          <w:p w14:paraId="6DF11FD2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Авто</w:t>
            </w:r>
          </w:p>
        </w:tc>
      </w:tr>
      <w:tr w:rsidR="00A94A7E" w:rsidRPr="00A94A7E" w14:paraId="36C943D2" w14:textId="77777777" w:rsidTr="00C73BA0">
        <w:tc>
          <w:tcPr>
            <w:tcW w:w="4814" w:type="dxa"/>
          </w:tcPr>
          <w:p w14:paraId="0B909F6B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Регулировка интенсивности ИК</w:t>
            </w:r>
          </w:p>
        </w:tc>
        <w:tc>
          <w:tcPr>
            <w:tcW w:w="4814" w:type="dxa"/>
          </w:tcPr>
          <w:p w14:paraId="4640960D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Авто</w:t>
            </w:r>
          </w:p>
        </w:tc>
      </w:tr>
      <w:tr w:rsidR="00A94A7E" w:rsidRPr="00A94A7E" w14:paraId="3637FE2A" w14:textId="77777777" w:rsidTr="00C73BA0">
        <w:tc>
          <w:tcPr>
            <w:tcW w:w="4814" w:type="dxa"/>
          </w:tcPr>
          <w:p w14:paraId="623B939F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b/>
                <w:bCs/>
                <w:color w:val="2C2C2C"/>
                <w:sz w:val="17"/>
                <w:szCs w:val="17"/>
                <w:bdr w:val="none" w:sz="0" w:space="0" w:color="auto" w:frame="1"/>
                <w:lang w:val="ru-RU" w:eastAsia="ru-RU"/>
              </w:rPr>
              <w:t>Настройки видео</w:t>
            </w:r>
          </w:p>
        </w:tc>
        <w:tc>
          <w:tcPr>
            <w:tcW w:w="4814" w:type="dxa"/>
          </w:tcPr>
          <w:p w14:paraId="229B2DC7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</w:p>
        </w:tc>
      </w:tr>
      <w:tr w:rsidR="00A94A7E" w:rsidRPr="00A94A7E" w14:paraId="4994C268" w14:textId="77777777" w:rsidTr="00C73BA0">
        <w:tc>
          <w:tcPr>
            <w:tcW w:w="4814" w:type="dxa"/>
          </w:tcPr>
          <w:p w14:paraId="1D1E670E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Основной 1-й поток</w:t>
            </w:r>
          </w:p>
        </w:tc>
        <w:tc>
          <w:tcPr>
            <w:tcW w:w="4814" w:type="dxa"/>
          </w:tcPr>
          <w:p w14:paraId="326436BD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2592*1944@20к/с, 2560*1920@20к/с</w:t>
            </w:r>
          </w:p>
        </w:tc>
      </w:tr>
      <w:tr w:rsidR="00A94A7E" w:rsidRPr="00A94A7E" w14:paraId="07975A48" w14:textId="77777777" w:rsidTr="00C73BA0">
        <w:tc>
          <w:tcPr>
            <w:tcW w:w="4814" w:type="dxa"/>
          </w:tcPr>
          <w:p w14:paraId="6AF2F023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Основной 2-й поток</w:t>
            </w:r>
          </w:p>
        </w:tc>
        <w:tc>
          <w:tcPr>
            <w:tcW w:w="4814" w:type="dxa"/>
          </w:tcPr>
          <w:p w14:paraId="04F35F30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2560*1440@30к/с</w:t>
            </w:r>
          </w:p>
        </w:tc>
      </w:tr>
      <w:tr w:rsidR="00A94A7E" w:rsidRPr="00A94A7E" w14:paraId="0AEE0E45" w14:textId="77777777" w:rsidTr="00C73BA0">
        <w:tc>
          <w:tcPr>
            <w:tcW w:w="4814" w:type="dxa"/>
          </w:tcPr>
          <w:p w14:paraId="546F2537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Основной 3-й поток</w:t>
            </w:r>
          </w:p>
        </w:tc>
        <w:tc>
          <w:tcPr>
            <w:tcW w:w="4814" w:type="dxa"/>
          </w:tcPr>
          <w:p w14:paraId="46F39D80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1920*1080@30к/с</w:t>
            </w:r>
          </w:p>
        </w:tc>
      </w:tr>
      <w:tr w:rsidR="00A94A7E" w:rsidRPr="00A94A7E" w14:paraId="44271811" w14:textId="77777777" w:rsidTr="00C73BA0">
        <w:tc>
          <w:tcPr>
            <w:tcW w:w="4814" w:type="dxa"/>
          </w:tcPr>
          <w:p w14:paraId="0F32B387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b/>
                <w:bCs/>
                <w:color w:val="2C2C2C"/>
                <w:sz w:val="17"/>
                <w:szCs w:val="17"/>
                <w:bdr w:val="none" w:sz="0" w:space="0" w:color="auto" w:frame="1"/>
                <w:lang w:val="ru-RU" w:eastAsia="ru-RU"/>
              </w:rPr>
              <w:t>Сетевые настройки</w:t>
            </w:r>
          </w:p>
        </w:tc>
        <w:tc>
          <w:tcPr>
            <w:tcW w:w="4814" w:type="dxa"/>
          </w:tcPr>
          <w:p w14:paraId="271DFAB1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</w:p>
        </w:tc>
      </w:tr>
      <w:tr w:rsidR="00A94A7E" w:rsidRPr="00A94A7E" w14:paraId="520C4FBD" w14:textId="77777777" w:rsidTr="00C73BA0">
        <w:tc>
          <w:tcPr>
            <w:tcW w:w="4814" w:type="dxa"/>
          </w:tcPr>
          <w:p w14:paraId="2AD30DC2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Ethernet</w:t>
            </w:r>
            <w:proofErr w:type="spellEnd"/>
          </w:p>
        </w:tc>
        <w:tc>
          <w:tcPr>
            <w:tcW w:w="4814" w:type="dxa"/>
          </w:tcPr>
          <w:p w14:paraId="7DC38D2F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RJ-45 (10/100Base-T)</w:t>
            </w:r>
          </w:p>
        </w:tc>
      </w:tr>
      <w:tr w:rsidR="00A94A7E" w:rsidRPr="00A94A7E" w14:paraId="18E2F803" w14:textId="77777777" w:rsidTr="00C73BA0">
        <w:tc>
          <w:tcPr>
            <w:tcW w:w="4814" w:type="dxa"/>
          </w:tcPr>
          <w:p w14:paraId="3D5BF5AE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WIFI</w:t>
            </w:r>
          </w:p>
        </w:tc>
        <w:tc>
          <w:tcPr>
            <w:tcW w:w="4814" w:type="dxa"/>
          </w:tcPr>
          <w:p w14:paraId="0BECDCE5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Да</w:t>
            </w:r>
          </w:p>
        </w:tc>
      </w:tr>
      <w:tr w:rsidR="00A94A7E" w:rsidRPr="00A94A7E" w14:paraId="42C93AD0" w14:textId="77777777" w:rsidTr="00C73BA0">
        <w:tc>
          <w:tcPr>
            <w:tcW w:w="4814" w:type="dxa"/>
          </w:tcPr>
          <w:p w14:paraId="5651551E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Протоколы</w:t>
            </w:r>
          </w:p>
        </w:tc>
        <w:tc>
          <w:tcPr>
            <w:tcW w:w="4814" w:type="dxa"/>
          </w:tcPr>
          <w:p w14:paraId="093B4B6D" w14:textId="0105B959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TCP/IP,ICMP,HTTP,HTTPS,FTP,DHCP,DNS,DDNS,RTP,RTSP,RTCP,NTP,SMTP</w:t>
            </w:r>
          </w:p>
        </w:tc>
      </w:tr>
      <w:tr w:rsidR="00A94A7E" w:rsidRPr="00A94A7E" w14:paraId="68500814" w14:textId="77777777" w:rsidTr="00C73BA0">
        <w:tc>
          <w:tcPr>
            <w:tcW w:w="4814" w:type="dxa"/>
          </w:tcPr>
          <w:p w14:paraId="3CE20977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ONVIF</w:t>
            </w:r>
          </w:p>
        </w:tc>
        <w:tc>
          <w:tcPr>
            <w:tcW w:w="4814" w:type="dxa"/>
          </w:tcPr>
          <w:p w14:paraId="4691F425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ONVIF 2.4</w:t>
            </w:r>
          </w:p>
        </w:tc>
      </w:tr>
      <w:tr w:rsidR="00A94A7E" w:rsidRPr="00A94A7E" w14:paraId="3890A6C3" w14:textId="77777777" w:rsidTr="00C73BA0">
        <w:tc>
          <w:tcPr>
            <w:tcW w:w="4814" w:type="dxa"/>
          </w:tcPr>
          <w:p w14:paraId="6152E2E5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P2P</w:t>
            </w:r>
          </w:p>
        </w:tc>
        <w:tc>
          <w:tcPr>
            <w:tcW w:w="4814" w:type="dxa"/>
          </w:tcPr>
          <w:p w14:paraId="43D76028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да, Поддержка QR </w:t>
            </w: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Code</w:t>
            </w:r>
            <w:proofErr w:type="spellEnd"/>
          </w:p>
        </w:tc>
      </w:tr>
      <w:tr w:rsidR="00A94A7E" w:rsidRPr="00A94A7E" w14:paraId="644A6DCE" w14:textId="77777777" w:rsidTr="00C73BA0">
        <w:tc>
          <w:tcPr>
            <w:tcW w:w="4814" w:type="dxa"/>
          </w:tcPr>
          <w:p w14:paraId="205A6494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POE</w:t>
            </w:r>
          </w:p>
        </w:tc>
        <w:tc>
          <w:tcPr>
            <w:tcW w:w="4814" w:type="dxa"/>
          </w:tcPr>
          <w:p w14:paraId="46D13E28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-</w:t>
            </w:r>
          </w:p>
        </w:tc>
      </w:tr>
      <w:tr w:rsidR="00A94A7E" w:rsidRPr="00A94A7E" w14:paraId="4910D53A" w14:textId="77777777" w:rsidTr="00C73BA0">
        <w:tc>
          <w:tcPr>
            <w:tcW w:w="4814" w:type="dxa"/>
          </w:tcPr>
          <w:p w14:paraId="1663598C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Задержка видео</w:t>
            </w:r>
          </w:p>
        </w:tc>
        <w:tc>
          <w:tcPr>
            <w:tcW w:w="4814" w:type="dxa"/>
          </w:tcPr>
          <w:p w14:paraId="7C6EFDF0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0.3 сек</w:t>
            </w:r>
          </w:p>
        </w:tc>
      </w:tr>
      <w:tr w:rsidR="00A94A7E" w:rsidRPr="00A94A7E" w14:paraId="065DE320" w14:textId="77777777" w:rsidTr="00C73BA0">
        <w:tc>
          <w:tcPr>
            <w:tcW w:w="4814" w:type="dxa"/>
          </w:tcPr>
          <w:p w14:paraId="25D0E16C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Браузеры</w:t>
            </w:r>
          </w:p>
        </w:tc>
        <w:tc>
          <w:tcPr>
            <w:tcW w:w="4814" w:type="dxa"/>
          </w:tcPr>
          <w:p w14:paraId="5964AD6C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IE8-11, Google Chrome (lower than Ver44), Firefox (lower than Ver53), Mac Safari(lower than version 12)</w:t>
            </w:r>
          </w:p>
        </w:tc>
      </w:tr>
      <w:tr w:rsidR="00A94A7E" w:rsidRPr="00A94A7E" w14:paraId="3676E0D0" w14:textId="77777777" w:rsidTr="00C73BA0">
        <w:tc>
          <w:tcPr>
            <w:tcW w:w="4814" w:type="dxa"/>
          </w:tcPr>
          <w:p w14:paraId="5ADF02C3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Мобильные</w:t>
            </w: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</w:t>
            </w: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устройства</w:t>
            </w:r>
          </w:p>
        </w:tc>
        <w:tc>
          <w:tcPr>
            <w:tcW w:w="4814" w:type="dxa"/>
          </w:tcPr>
          <w:p w14:paraId="3879DF43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iPhone, iPad, Android, Android Pad</w:t>
            </w:r>
          </w:p>
        </w:tc>
      </w:tr>
      <w:tr w:rsidR="00A94A7E" w:rsidRPr="00A94A7E" w14:paraId="65AF0E43" w14:textId="77777777" w:rsidTr="00C73BA0">
        <w:tc>
          <w:tcPr>
            <w:tcW w:w="4814" w:type="dxa"/>
          </w:tcPr>
          <w:p w14:paraId="099B4C61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A94A7E">
              <w:rPr>
                <w:rFonts w:ascii="Times New Roman" w:eastAsia="Times New Roman" w:hAnsi="Times New Roman"/>
                <w:b/>
                <w:bCs/>
                <w:color w:val="2C2C2C"/>
                <w:sz w:val="17"/>
                <w:szCs w:val="17"/>
                <w:bdr w:val="none" w:sz="0" w:space="0" w:color="auto" w:frame="1"/>
                <w:lang w:val="ru-RU" w:eastAsia="ru-RU"/>
              </w:rPr>
              <w:t>Настройки</w:t>
            </w:r>
            <w:r w:rsidRPr="00A94A7E">
              <w:rPr>
                <w:rFonts w:ascii="Times New Roman" w:eastAsia="Times New Roman" w:hAnsi="Times New Roman"/>
                <w:b/>
                <w:bCs/>
                <w:color w:val="2C2C2C"/>
                <w:sz w:val="17"/>
                <w:szCs w:val="17"/>
                <w:bdr w:val="none" w:sz="0" w:space="0" w:color="auto" w:frame="1"/>
                <w:lang w:eastAsia="ru-RU"/>
              </w:rPr>
              <w:t xml:space="preserve"> Wi-Fi</w:t>
            </w:r>
          </w:p>
        </w:tc>
        <w:tc>
          <w:tcPr>
            <w:tcW w:w="4814" w:type="dxa"/>
          </w:tcPr>
          <w:p w14:paraId="25CDDD49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</w:p>
        </w:tc>
      </w:tr>
      <w:tr w:rsidR="00A94A7E" w:rsidRPr="00A94A7E" w14:paraId="7E472E9B" w14:textId="77777777" w:rsidTr="00C73BA0">
        <w:tc>
          <w:tcPr>
            <w:tcW w:w="4814" w:type="dxa"/>
          </w:tcPr>
          <w:p w14:paraId="07C30AE4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Антенна</w:t>
            </w:r>
          </w:p>
        </w:tc>
        <w:tc>
          <w:tcPr>
            <w:tcW w:w="4814" w:type="dxa"/>
          </w:tcPr>
          <w:p w14:paraId="60858B8B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3dbi</w:t>
            </w:r>
          </w:p>
        </w:tc>
      </w:tr>
      <w:tr w:rsidR="00A94A7E" w:rsidRPr="00A94A7E" w14:paraId="06F2819A" w14:textId="77777777" w:rsidTr="00C73BA0">
        <w:tc>
          <w:tcPr>
            <w:tcW w:w="4814" w:type="dxa"/>
          </w:tcPr>
          <w:p w14:paraId="0BD3EBB8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Горячая точка</w:t>
            </w:r>
          </w:p>
        </w:tc>
        <w:tc>
          <w:tcPr>
            <w:tcW w:w="4814" w:type="dxa"/>
          </w:tcPr>
          <w:p w14:paraId="5C06AB9D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-</w:t>
            </w:r>
          </w:p>
        </w:tc>
      </w:tr>
      <w:tr w:rsidR="00A94A7E" w:rsidRPr="00A94A7E" w14:paraId="1E4BEFA4" w14:textId="77777777" w:rsidTr="00C73BA0">
        <w:tc>
          <w:tcPr>
            <w:tcW w:w="4814" w:type="dxa"/>
          </w:tcPr>
          <w:p w14:paraId="2062A313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>Wi-Fi</w:t>
            </w:r>
          </w:p>
        </w:tc>
        <w:tc>
          <w:tcPr>
            <w:tcW w:w="4814" w:type="dxa"/>
          </w:tcPr>
          <w:p w14:paraId="0316D73D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Wi-Fi(IEEE802.11b/g/n),2.4Ghz</w:t>
            </w:r>
          </w:p>
        </w:tc>
      </w:tr>
      <w:tr w:rsidR="00A94A7E" w:rsidRPr="00A94A7E" w14:paraId="631740F8" w14:textId="77777777" w:rsidTr="00C73BA0">
        <w:tc>
          <w:tcPr>
            <w:tcW w:w="4814" w:type="dxa"/>
          </w:tcPr>
          <w:p w14:paraId="62352E0F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Wi-Fi</w:t>
            </w:r>
            <w:proofErr w:type="spellEnd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диапазон</w:t>
            </w:r>
          </w:p>
        </w:tc>
        <w:tc>
          <w:tcPr>
            <w:tcW w:w="4814" w:type="dxa"/>
          </w:tcPr>
          <w:p w14:paraId="2D34F13B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без препятствий 300М макс.</w:t>
            </w:r>
          </w:p>
        </w:tc>
      </w:tr>
      <w:tr w:rsidR="00A94A7E" w:rsidRPr="00A94A7E" w14:paraId="00B56A45" w14:textId="77777777" w:rsidTr="00C73BA0">
        <w:tc>
          <w:tcPr>
            <w:tcW w:w="4814" w:type="dxa"/>
          </w:tcPr>
          <w:p w14:paraId="0E245073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b/>
                <w:bCs/>
                <w:color w:val="2C2C2C"/>
                <w:sz w:val="17"/>
                <w:szCs w:val="17"/>
                <w:bdr w:val="none" w:sz="0" w:space="0" w:color="auto" w:frame="1"/>
                <w:lang w:val="ru-RU" w:eastAsia="ru-RU"/>
              </w:rPr>
              <w:t>Настройки камеры</w:t>
            </w:r>
          </w:p>
        </w:tc>
        <w:tc>
          <w:tcPr>
            <w:tcW w:w="4814" w:type="dxa"/>
          </w:tcPr>
          <w:p w14:paraId="222F03E7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</w:p>
        </w:tc>
      </w:tr>
      <w:tr w:rsidR="00A94A7E" w:rsidRPr="00A94A7E" w14:paraId="2CFA0E1C" w14:textId="77777777" w:rsidTr="00C73BA0">
        <w:tc>
          <w:tcPr>
            <w:tcW w:w="4814" w:type="dxa"/>
          </w:tcPr>
          <w:p w14:paraId="4ABA9921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День/ночь</w:t>
            </w:r>
          </w:p>
        </w:tc>
        <w:tc>
          <w:tcPr>
            <w:tcW w:w="4814" w:type="dxa"/>
          </w:tcPr>
          <w:p w14:paraId="73916C71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Авто(</w:t>
            </w: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Smart</w:t>
            </w:r>
            <w:proofErr w:type="spellEnd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) и Вручную</w:t>
            </w:r>
          </w:p>
        </w:tc>
      </w:tr>
      <w:tr w:rsidR="00A94A7E" w:rsidRPr="00A94A7E" w14:paraId="3504D0C7" w14:textId="77777777" w:rsidTr="00C73BA0">
        <w:tc>
          <w:tcPr>
            <w:tcW w:w="4814" w:type="dxa"/>
          </w:tcPr>
          <w:p w14:paraId="0FFC00BF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Настройки изображения</w:t>
            </w:r>
          </w:p>
        </w:tc>
        <w:tc>
          <w:tcPr>
            <w:tcW w:w="4814" w:type="dxa"/>
          </w:tcPr>
          <w:p w14:paraId="51B5582E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Яркость, Контрастность, Насыщенность, Чёткость, Экспозиция, Зеркальное отображение, 2D DNR, 3D DNR , Баланс белого, FLK(Контроль мерцания), </w:t>
            </w: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Антитуман</w:t>
            </w:r>
            <w:proofErr w:type="spellEnd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, BLC, DWDR</w:t>
            </w:r>
          </w:p>
        </w:tc>
      </w:tr>
      <w:tr w:rsidR="00A94A7E" w:rsidRPr="00A94A7E" w14:paraId="226F9B53" w14:textId="77777777" w:rsidTr="00C73BA0">
        <w:tc>
          <w:tcPr>
            <w:tcW w:w="4814" w:type="dxa"/>
          </w:tcPr>
          <w:p w14:paraId="14CA23A2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Коридорный формат</w:t>
            </w:r>
          </w:p>
        </w:tc>
        <w:tc>
          <w:tcPr>
            <w:tcW w:w="4814" w:type="dxa"/>
          </w:tcPr>
          <w:p w14:paraId="29C5C051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Да</w:t>
            </w:r>
          </w:p>
        </w:tc>
      </w:tr>
      <w:tr w:rsidR="00A94A7E" w:rsidRPr="00A94A7E" w14:paraId="273B2214" w14:textId="77777777" w:rsidTr="00C73BA0">
        <w:tc>
          <w:tcPr>
            <w:tcW w:w="4814" w:type="dxa"/>
          </w:tcPr>
          <w:p w14:paraId="2EA685F6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Антитуман</w:t>
            </w:r>
            <w:proofErr w:type="spellEnd"/>
          </w:p>
        </w:tc>
        <w:tc>
          <w:tcPr>
            <w:tcW w:w="4814" w:type="dxa"/>
          </w:tcPr>
          <w:p w14:paraId="456DFACB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Да</w:t>
            </w:r>
          </w:p>
        </w:tc>
      </w:tr>
      <w:tr w:rsidR="00A94A7E" w:rsidRPr="00A94A7E" w14:paraId="0B1FBDEC" w14:textId="77777777" w:rsidTr="00C73BA0">
        <w:tc>
          <w:tcPr>
            <w:tcW w:w="4814" w:type="dxa"/>
          </w:tcPr>
          <w:p w14:paraId="2297150F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ROI</w:t>
            </w:r>
          </w:p>
        </w:tc>
        <w:tc>
          <w:tcPr>
            <w:tcW w:w="4814" w:type="dxa"/>
          </w:tcPr>
          <w:p w14:paraId="190FB858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-</w:t>
            </w:r>
          </w:p>
        </w:tc>
      </w:tr>
      <w:tr w:rsidR="00A94A7E" w:rsidRPr="00A94A7E" w14:paraId="1C094B85" w14:textId="77777777" w:rsidTr="00C73BA0">
        <w:tc>
          <w:tcPr>
            <w:tcW w:w="4814" w:type="dxa"/>
          </w:tcPr>
          <w:p w14:paraId="5BC5B1D1" w14:textId="035A1EEC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BLC</w:t>
            </w:r>
          </w:p>
        </w:tc>
        <w:tc>
          <w:tcPr>
            <w:tcW w:w="4814" w:type="dxa"/>
          </w:tcPr>
          <w:p w14:paraId="4A4389C6" w14:textId="53BC36B8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Да</w:t>
            </w:r>
          </w:p>
        </w:tc>
      </w:tr>
      <w:tr w:rsidR="00A94A7E" w:rsidRPr="00A94A7E" w14:paraId="221FBB7A" w14:textId="77777777" w:rsidTr="00C73BA0">
        <w:tc>
          <w:tcPr>
            <w:tcW w:w="4814" w:type="dxa"/>
          </w:tcPr>
          <w:p w14:paraId="2BA2F7F2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WDR</w:t>
            </w:r>
          </w:p>
        </w:tc>
        <w:tc>
          <w:tcPr>
            <w:tcW w:w="4814" w:type="dxa"/>
          </w:tcPr>
          <w:p w14:paraId="260ED575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-</w:t>
            </w:r>
          </w:p>
        </w:tc>
      </w:tr>
      <w:tr w:rsidR="00A94A7E" w:rsidRPr="00A94A7E" w14:paraId="18A3E708" w14:textId="77777777" w:rsidTr="00C73BA0">
        <w:tc>
          <w:tcPr>
            <w:tcW w:w="4814" w:type="dxa"/>
          </w:tcPr>
          <w:p w14:paraId="36680639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Детектор движения</w:t>
            </w:r>
          </w:p>
        </w:tc>
        <w:tc>
          <w:tcPr>
            <w:tcW w:w="4814" w:type="dxa"/>
          </w:tcPr>
          <w:p w14:paraId="4FC37673" w14:textId="25A4D7DF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Д</w:t>
            </w: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а</w:t>
            </w:r>
          </w:p>
        </w:tc>
      </w:tr>
      <w:tr w:rsidR="00A94A7E" w:rsidRPr="00A94A7E" w14:paraId="70D9CB9E" w14:textId="77777777" w:rsidTr="00C73BA0">
        <w:tc>
          <w:tcPr>
            <w:tcW w:w="4814" w:type="dxa"/>
          </w:tcPr>
          <w:p w14:paraId="62E2DBCC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Приватные зоны</w:t>
            </w:r>
          </w:p>
        </w:tc>
        <w:tc>
          <w:tcPr>
            <w:tcW w:w="4814" w:type="dxa"/>
          </w:tcPr>
          <w:p w14:paraId="3416FC4C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До 3 зон</w:t>
            </w:r>
          </w:p>
        </w:tc>
      </w:tr>
      <w:tr w:rsidR="00A94A7E" w:rsidRPr="00A94A7E" w14:paraId="7D40F8AB" w14:textId="77777777" w:rsidTr="00C73BA0">
        <w:tc>
          <w:tcPr>
            <w:tcW w:w="4814" w:type="dxa"/>
          </w:tcPr>
          <w:p w14:paraId="6E656EB2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Режимы записи</w:t>
            </w:r>
          </w:p>
        </w:tc>
        <w:tc>
          <w:tcPr>
            <w:tcW w:w="4814" w:type="dxa"/>
          </w:tcPr>
          <w:p w14:paraId="44549E12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NVR/NAS/CMS/</w:t>
            </w: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Web</w:t>
            </w:r>
            <w:proofErr w:type="spellEnd"/>
          </w:p>
        </w:tc>
      </w:tr>
      <w:tr w:rsidR="00A94A7E" w:rsidRPr="00A94A7E" w14:paraId="6CD0D044" w14:textId="77777777" w:rsidTr="00C73BA0">
        <w:tc>
          <w:tcPr>
            <w:tcW w:w="4814" w:type="dxa"/>
          </w:tcPr>
          <w:p w14:paraId="4090BA0C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Языки</w:t>
            </w:r>
          </w:p>
        </w:tc>
        <w:tc>
          <w:tcPr>
            <w:tcW w:w="4814" w:type="dxa"/>
          </w:tcPr>
          <w:p w14:paraId="0B3E3701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 xml:space="preserve"> Chinese Simplified, Chinese Traditional, English, Bulgarian, Polish, Farsi, German, Russian, French, Korean, Portuguese, Japanese, Turkish, Spanish, Hebrew, Italian, </w:t>
            </w: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>Nederlands</w:t>
            </w:r>
            <w:proofErr w:type="spellEnd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  <w:t>, Czech, Vietnamese</w:t>
            </w:r>
          </w:p>
        </w:tc>
      </w:tr>
      <w:tr w:rsidR="00A94A7E" w:rsidRPr="00A94A7E" w14:paraId="54921F4D" w14:textId="77777777" w:rsidTr="00C73BA0">
        <w:tc>
          <w:tcPr>
            <w:tcW w:w="4814" w:type="dxa"/>
          </w:tcPr>
          <w:p w14:paraId="21D2B5AB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  <w:r w:rsidRPr="00A94A7E">
              <w:rPr>
                <w:rFonts w:ascii="Times New Roman" w:eastAsia="Times New Roman" w:hAnsi="Times New Roman"/>
                <w:b/>
                <w:bCs/>
                <w:color w:val="2C2C2C"/>
                <w:sz w:val="17"/>
                <w:szCs w:val="17"/>
                <w:bdr w:val="none" w:sz="0" w:space="0" w:color="auto" w:frame="1"/>
                <w:lang w:val="ru-RU" w:eastAsia="ru-RU"/>
              </w:rPr>
              <w:t>Интерфейсы</w:t>
            </w:r>
          </w:p>
        </w:tc>
        <w:tc>
          <w:tcPr>
            <w:tcW w:w="4814" w:type="dxa"/>
          </w:tcPr>
          <w:p w14:paraId="2B90296E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eastAsia="ru-RU"/>
              </w:rPr>
            </w:pPr>
          </w:p>
        </w:tc>
      </w:tr>
      <w:tr w:rsidR="00A94A7E" w:rsidRPr="00A94A7E" w14:paraId="13888F31" w14:textId="77777777" w:rsidTr="00C73BA0">
        <w:tc>
          <w:tcPr>
            <w:tcW w:w="4814" w:type="dxa"/>
          </w:tcPr>
          <w:p w14:paraId="04C7AB9C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Звук</w:t>
            </w:r>
          </w:p>
        </w:tc>
        <w:tc>
          <w:tcPr>
            <w:tcW w:w="4814" w:type="dxa"/>
          </w:tcPr>
          <w:p w14:paraId="7B0F42F4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</w:t>
            </w: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Audio</w:t>
            </w:r>
            <w:proofErr w:type="spellEnd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</w:t>
            </w: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in</w:t>
            </w:r>
            <w:proofErr w:type="spellEnd"/>
          </w:p>
        </w:tc>
      </w:tr>
      <w:tr w:rsidR="00A94A7E" w:rsidRPr="00A94A7E" w14:paraId="21E94779" w14:textId="77777777" w:rsidTr="00C73BA0">
        <w:tc>
          <w:tcPr>
            <w:tcW w:w="4814" w:type="dxa"/>
          </w:tcPr>
          <w:p w14:paraId="78EA0AB6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Тревожный </w:t>
            </w: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вх</w:t>
            </w:r>
            <w:proofErr w:type="spellEnd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/</w:t>
            </w: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вых</w:t>
            </w:r>
            <w:proofErr w:type="spellEnd"/>
          </w:p>
        </w:tc>
        <w:tc>
          <w:tcPr>
            <w:tcW w:w="4814" w:type="dxa"/>
          </w:tcPr>
          <w:p w14:paraId="45A9E5FF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-</w:t>
            </w:r>
          </w:p>
        </w:tc>
      </w:tr>
      <w:tr w:rsidR="00A94A7E" w:rsidRPr="00A94A7E" w14:paraId="7249E334" w14:textId="77777777" w:rsidTr="00C73BA0">
        <w:tc>
          <w:tcPr>
            <w:tcW w:w="4814" w:type="dxa"/>
          </w:tcPr>
          <w:p w14:paraId="0D67ACA6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microSD</w:t>
            </w:r>
            <w:proofErr w:type="spellEnd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 </w:t>
            </w: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card</w:t>
            </w:r>
            <w:proofErr w:type="spellEnd"/>
          </w:p>
        </w:tc>
        <w:tc>
          <w:tcPr>
            <w:tcW w:w="4814" w:type="dxa"/>
          </w:tcPr>
          <w:p w14:paraId="5D571EEA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Да, </w:t>
            </w: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max</w:t>
            </w:r>
            <w:proofErr w:type="spellEnd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256Gb</w:t>
            </w:r>
          </w:p>
        </w:tc>
      </w:tr>
      <w:tr w:rsidR="00A94A7E" w:rsidRPr="00A94A7E" w14:paraId="33AE7963" w14:textId="77777777" w:rsidTr="00C73BA0">
        <w:tc>
          <w:tcPr>
            <w:tcW w:w="4814" w:type="dxa"/>
          </w:tcPr>
          <w:p w14:paraId="179E26D2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RS485</w:t>
            </w:r>
          </w:p>
        </w:tc>
        <w:tc>
          <w:tcPr>
            <w:tcW w:w="4814" w:type="dxa"/>
          </w:tcPr>
          <w:p w14:paraId="2944138B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-</w:t>
            </w:r>
          </w:p>
        </w:tc>
      </w:tr>
      <w:tr w:rsidR="00A94A7E" w:rsidRPr="00A94A7E" w14:paraId="0CF27AA7" w14:textId="77777777" w:rsidTr="00C73BA0">
        <w:tc>
          <w:tcPr>
            <w:tcW w:w="4814" w:type="dxa"/>
          </w:tcPr>
          <w:p w14:paraId="4773A627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b/>
                <w:bCs/>
                <w:color w:val="2C2C2C"/>
                <w:sz w:val="17"/>
                <w:szCs w:val="17"/>
                <w:bdr w:val="none" w:sz="0" w:space="0" w:color="auto" w:frame="1"/>
                <w:lang w:val="ru-RU" w:eastAsia="ru-RU"/>
              </w:rPr>
              <w:t>Основные характеристики</w:t>
            </w:r>
          </w:p>
        </w:tc>
        <w:tc>
          <w:tcPr>
            <w:tcW w:w="4814" w:type="dxa"/>
          </w:tcPr>
          <w:p w14:paraId="3ABA022E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</w:p>
        </w:tc>
      </w:tr>
      <w:tr w:rsidR="00A94A7E" w:rsidRPr="00A94A7E" w14:paraId="59A78408" w14:textId="77777777" w:rsidTr="00C73BA0">
        <w:tc>
          <w:tcPr>
            <w:tcW w:w="4814" w:type="dxa"/>
          </w:tcPr>
          <w:p w14:paraId="4D580746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Корпус</w:t>
            </w:r>
          </w:p>
        </w:tc>
        <w:tc>
          <w:tcPr>
            <w:tcW w:w="4814" w:type="dxa"/>
          </w:tcPr>
          <w:p w14:paraId="451BE185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Металл, IP67</w:t>
            </w:r>
          </w:p>
        </w:tc>
      </w:tr>
      <w:tr w:rsidR="00A94A7E" w:rsidRPr="00A94A7E" w14:paraId="64F96257" w14:textId="77777777" w:rsidTr="00C73BA0">
        <w:tc>
          <w:tcPr>
            <w:tcW w:w="4814" w:type="dxa"/>
          </w:tcPr>
          <w:p w14:paraId="0A810326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Кронштейн</w:t>
            </w:r>
          </w:p>
        </w:tc>
        <w:tc>
          <w:tcPr>
            <w:tcW w:w="4814" w:type="dxa"/>
          </w:tcPr>
          <w:p w14:paraId="12626CEC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Да</w:t>
            </w:r>
          </w:p>
        </w:tc>
      </w:tr>
      <w:tr w:rsidR="00A94A7E" w:rsidRPr="00A94A7E" w14:paraId="60F046D5" w14:textId="77777777" w:rsidTr="00C73BA0">
        <w:tc>
          <w:tcPr>
            <w:tcW w:w="4814" w:type="dxa"/>
          </w:tcPr>
          <w:p w14:paraId="4E3E7DD2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Механический ИК фильтр (ICR)</w:t>
            </w:r>
          </w:p>
        </w:tc>
        <w:tc>
          <w:tcPr>
            <w:tcW w:w="4814" w:type="dxa"/>
          </w:tcPr>
          <w:p w14:paraId="4E6DAF70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да</w:t>
            </w:r>
          </w:p>
        </w:tc>
      </w:tr>
      <w:tr w:rsidR="00A94A7E" w:rsidRPr="00A94A7E" w14:paraId="50D11E13" w14:textId="77777777" w:rsidTr="00C73BA0">
        <w:tc>
          <w:tcPr>
            <w:tcW w:w="4814" w:type="dxa"/>
          </w:tcPr>
          <w:p w14:paraId="7CDA4FD6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Диапазон рабочих температур</w:t>
            </w:r>
          </w:p>
        </w:tc>
        <w:tc>
          <w:tcPr>
            <w:tcW w:w="4814" w:type="dxa"/>
          </w:tcPr>
          <w:p w14:paraId="5E35CB9D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-40°С ~ +60°С</w:t>
            </w:r>
          </w:p>
        </w:tc>
      </w:tr>
      <w:tr w:rsidR="00A94A7E" w:rsidRPr="00A94A7E" w14:paraId="41A2561C" w14:textId="77777777" w:rsidTr="00C73BA0">
        <w:tc>
          <w:tcPr>
            <w:tcW w:w="4814" w:type="dxa"/>
          </w:tcPr>
          <w:p w14:paraId="017BA928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Питание</w:t>
            </w:r>
          </w:p>
        </w:tc>
        <w:tc>
          <w:tcPr>
            <w:tcW w:w="4814" w:type="dxa"/>
          </w:tcPr>
          <w:p w14:paraId="00150661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DC12V±10%, 500mA</w:t>
            </w:r>
          </w:p>
        </w:tc>
      </w:tr>
      <w:tr w:rsidR="00A94A7E" w:rsidRPr="00A94A7E" w14:paraId="1BAB13A6" w14:textId="77777777" w:rsidTr="00C73BA0">
        <w:tc>
          <w:tcPr>
            <w:tcW w:w="4814" w:type="dxa"/>
          </w:tcPr>
          <w:p w14:paraId="0BCE4F38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Габаритные размеры</w:t>
            </w:r>
          </w:p>
        </w:tc>
        <w:tc>
          <w:tcPr>
            <w:tcW w:w="4814" w:type="dxa"/>
          </w:tcPr>
          <w:p w14:paraId="04C1D8E9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157(Ш) x 70(В) x 66(Г)</w:t>
            </w: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mm</w:t>
            </w:r>
            <w:proofErr w:type="spellEnd"/>
          </w:p>
        </w:tc>
      </w:tr>
      <w:tr w:rsidR="00A94A7E" w:rsidRPr="00A94A7E" w14:paraId="4C838B84" w14:textId="77777777" w:rsidTr="00C73BA0">
        <w:tc>
          <w:tcPr>
            <w:tcW w:w="4814" w:type="dxa"/>
          </w:tcPr>
          <w:p w14:paraId="0D1D9934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Вес</w:t>
            </w:r>
          </w:p>
        </w:tc>
        <w:tc>
          <w:tcPr>
            <w:tcW w:w="4814" w:type="dxa"/>
          </w:tcPr>
          <w:p w14:paraId="438B27D2" w14:textId="77777777" w:rsidR="00A94A7E" w:rsidRPr="00A94A7E" w:rsidRDefault="00A94A7E" w:rsidP="00C73BA0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400 </w:t>
            </w:r>
            <w:proofErr w:type="spellStart"/>
            <w:r w:rsidRPr="00A94A7E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гр</w:t>
            </w:r>
            <w:proofErr w:type="spellEnd"/>
          </w:p>
        </w:tc>
      </w:tr>
    </w:tbl>
    <w:p w14:paraId="2320C721" w14:textId="77777777" w:rsidR="00A94A7E" w:rsidRPr="00A94A7E" w:rsidRDefault="00A94A7E" w:rsidP="00A94A7E">
      <w:pPr>
        <w:spacing w:after="0" w:line="311" w:lineRule="exact"/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</w:pPr>
    </w:p>
    <w:p w14:paraId="76A02F50" w14:textId="77777777" w:rsidR="00A94A7E" w:rsidRPr="00A94A7E" w:rsidRDefault="00A94A7E">
      <w:pPr>
        <w:widowControl/>
        <w:spacing w:after="0" w:line="240" w:lineRule="auto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A94A7E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page"/>
      </w:r>
    </w:p>
    <w:p w14:paraId="3A475EE9" w14:textId="69CCF357" w:rsidR="00C672F9" w:rsidRDefault="00C672F9" w:rsidP="00A94A7E">
      <w:pPr>
        <w:pStyle w:val="ab"/>
        <w:spacing w:after="0" w:line="311" w:lineRule="exact"/>
        <w:ind w:left="0"/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  <w:lastRenderedPageBreak/>
        <w:t>Базовые рекомендации:</w:t>
      </w:r>
    </w:p>
    <w:p w14:paraId="5F10F4AC" w14:textId="77777777" w:rsidR="00C672F9" w:rsidRDefault="00C672F9" w:rsidP="00A94A7E">
      <w:pPr>
        <w:pStyle w:val="ab"/>
        <w:spacing w:after="0" w:line="311" w:lineRule="exact"/>
        <w:ind w:left="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</w:p>
    <w:p w14:paraId="28875722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Данные камеры по умолчанию:</w:t>
      </w:r>
    </w:p>
    <w:p w14:paraId="6B26755C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адрес: 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192.168.1.168</w:t>
      </w:r>
    </w:p>
    <w:p w14:paraId="3D714B99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Логин / пароль: 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/ 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</w:p>
    <w:p w14:paraId="3E6E0C1E" w14:textId="77777777" w:rsidR="00C672F9" w:rsidRDefault="00C672F9" w:rsidP="00A94A7E">
      <w:pPr>
        <w:pStyle w:val="ab"/>
        <w:spacing w:after="0" w:line="311" w:lineRule="exact"/>
        <w:ind w:left="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</w:p>
    <w:p w14:paraId="1ED3A514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изменение заводского 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IP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адреса:</w:t>
      </w:r>
    </w:p>
    <w:p w14:paraId="3870C35D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Убедитесь, что IP видеокамера подключена и работает. На сайте в разделе «Утилиты и ПО» найдите файл “IP Search.exe”, скачайте и запустите его. Нажмите “Поиск” для поиска IP видеокамеры, выберите нужную камеру, скорректируйте сетевые настройки камеры, введите пароль администратора (по умолчанию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и нажмите «изменить» </w:t>
      </w:r>
    </w:p>
    <w:p w14:paraId="59038B1E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77FCF0E9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3DB313E1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Включение разрешений для элементов 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ActiveX</w:t>
      </w:r>
    </w:p>
    <w:p w14:paraId="1A0E74AF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Убедитесь что у Вас </w:t>
      </w:r>
      <w:proofErr w:type="gramStart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разрешены 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ActiveX</w:t>
      </w:r>
      <w:proofErr w:type="gram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(для этого нажмите «Инструменты»→ «Свойства браузера»→ «Безопасность»→ Выберите зону и в разделе «уровень безопасности» кликните «Другой»→ найдите «Элементы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X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 модули подключения», далее среди всех пунктов где 3 варианта действия поменяйте с</w:t>
      </w:r>
      <w:r>
        <w:rPr>
          <w:rFonts w:ascii="Times New Roman" w:eastAsia="Microsoft YaHei" w:hAnsi="Times New Roman"/>
          <w:color w:val="231916"/>
          <w:sz w:val="20"/>
          <w:szCs w:val="20"/>
          <w:lang w:val="zh-CN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"отключить" на предлагать (только для тех пунктов где выбрано «отключить»</w:t>
      </w:r>
      <w:r>
        <w:rPr>
          <w:rFonts w:ascii="Times New Roman" w:eastAsia="Microsoft YaHei" w:hAnsi="Times New Roman"/>
          <w:color w:val="231916"/>
          <w:sz w:val="20"/>
          <w:szCs w:val="20"/>
          <w:lang w:val="zh-CN" w:eastAsia="zh-CN"/>
        </w:rPr>
        <w:t>.</w:t>
      </w:r>
    </w:p>
    <w:p w14:paraId="379F1E2A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6E54FAC3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4D24EBF2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открытие 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WEB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интерфейса через 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Internet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Explorer</w:t>
      </w:r>
    </w:p>
    <w:p w14:paraId="1C7C8C57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 адресной строке введите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 камеры (по умолчанию 192.168.1.168).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br/>
        <w:t xml:space="preserve">При первом заходе на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 Вам будет предложено установить элементы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ActiveX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После остановки перезапустите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Internet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Explorer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При повторном заходе на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 будет появляться окно авторизации, где необходимо ввести логин и пароль (по умолчанию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/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</w:t>
      </w:r>
    </w:p>
    <w:p w14:paraId="7120AEE2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DE206AC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33269D9F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>- подключение к камере через мобильный клиент</w:t>
      </w:r>
    </w:p>
    <w:p w14:paraId="6B79ABE2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Убедитесь, что текущие сетевые настройки позволяют камере выходить в интернет.</w:t>
      </w:r>
    </w:p>
    <w:p w14:paraId="35C3F61D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Скачайте и установите приложение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Оно доступно для установки в </w:t>
      </w:r>
      <w:proofErr w:type="spellStart"/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AppStore</w:t>
      </w:r>
      <w:proofErr w:type="spell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(для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iOS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и в </w:t>
      </w:r>
      <w:proofErr w:type="spellStart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Play</w:t>
      </w:r>
      <w:proofErr w:type="spell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proofErr w:type="spellStart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Маркет</w:t>
      </w:r>
      <w:proofErr w:type="spell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(для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Android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). Запустите приложение, зарегистрируйтесь и нажмите «добавить устройства» и просканируйте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QR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код с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интерфейса камеры, либо введите серийный номер вручную.</w:t>
      </w:r>
    </w:p>
    <w:p w14:paraId="39C57780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Для добавления понадобится код С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APCHA</w:t>
      </w: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(</w:t>
      </w:r>
      <w:proofErr w:type="spellStart"/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капча</w:t>
      </w:r>
      <w:proofErr w:type="spellEnd"/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), этот код написан на самой камере или на упаковке.</w:t>
      </w:r>
    </w:p>
    <w:p w14:paraId="67862F7B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1D8748D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7FC0A29" w14:textId="77777777" w:rsidR="00C672F9" w:rsidRDefault="00C672F9" w:rsidP="00A94A7E">
      <w:pPr>
        <w:spacing w:after="0" w:line="211" w:lineRule="exact"/>
        <w:ind w:left="353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 xml:space="preserve">Официальный ресурс компании </w:t>
      </w:r>
      <w:proofErr w:type="spellStart"/>
      <w:r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Iptronic</w:t>
      </w:r>
      <w:proofErr w:type="spellEnd"/>
    </w:p>
    <w:p w14:paraId="6B1E7E90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BEA58F2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Актуальную информацию о продукции </w:t>
      </w:r>
      <w:proofErr w:type="spellStart"/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proofErr w:type="spell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Вы всегда можете посмотреть на нашем сайте: </w:t>
      </w:r>
      <w:hyperlink r:id="rId13" w:history="1">
        <w:r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www</w:t>
        </w:r>
        <w:r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proofErr w:type="spellStart"/>
        <w:r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iptronic</w:t>
        </w:r>
        <w:proofErr w:type="spellEnd"/>
        <w:r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proofErr w:type="spellStart"/>
        <w:r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ru</w:t>
        </w:r>
        <w:proofErr w:type="spellEnd"/>
      </w:hyperlink>
    </w:p>
    <w:p w14:paraId="3862EE7E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На нем Вы можете найти подробную информацию обо всем оборудовании, примеры видео с </w:t>
      </w:r>
      <w:proofErr w:type="gramStart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камер  и</w:t>
      </w:r>
      <w:proofErr w:type="gram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актуальные технические характеристики.</w:t>
      </w:r>
    </w:p>
    <w:p w14:paraId="4664228D" w14:textId="77777777" w:rsidR="00C672F9" w:rsidRDefault="00C672F9" w:rsidP="00A94A7E">
      <w:pPr>
        <w:spacing w:after="0" w:line="311" w:lineRule="exact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 разделе «Сервис» доступна подробная документация на все оборудование, инструкции, а </w:t>
      </w:r>
      <w:proofErr w:type="gramStart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так же</w:t>
      </w:r>
      <w:proofErr w:type="gram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необходимые утилиты и клиентское программное обеспечение</w:t>
      </w:r>
    </w:p>
    <w:p w14:paraId="0A8E5FB5" w14:textId="77777777" w:rsidR="00C672F9" w:rsidRDefault="00C672F9" w:rsidP="00A94A7E">
      <w:pPr>
        <w:spacing w:after="0" w:line="211" w:lineRule="exact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12FA4620" w14:textId="77777777" w:rsidR="00C672F9" w:rsidRDefault="00C672F9" w:rsidP="00A94A7E">
      <w:pPr>
        <w:spacing w:after="0" w:line="211" w:lineRule="exact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2660E2EA" w14:textId="77777777" w:rsidR="00C672F9" w:rsidRDefault="00C672F9" w:rsidP="00A94A7E">
      <w:pPr>
        <w:spacing w:after="0" w:line="211" w:lineRule="exact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6DEDE1B4" w14:textId="77777777" w:rsidR="00C672F9" w:rsidRDefault="00C672F9" w:rsidP="00A94A7E">
      <w:pPr>
        <w:spacing w:after="0" w:line="211" w:lineRule="exact"/>
        <w:ind w:left="353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Наши контакты</w:t>
      </w:r>
    </w:p>
    <w:p w14:paraId="59F8A728" w14:textId="77777777" w:rsidR="00C672F9" w:rsidRDefault="00C672F9" w:rsidP="00A94A7E">
      <w:pPr>
        <w:spacing w:after="0" w:line="211" w:lineRule="exact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Отзывы и предложения Вы можете отправлять нам на почту: </w:t>
      </w:r>
      <w:r>
        <w:rPr>
          <w:rFonts w:ascii="Times New Roman" w:eastAsia="Microsoft YaHei" w:hAnsi="Times New Roman"/>
          <w:b/>
          <w:sz w:val="20"/>
          <w:szCs w:val="20"/>
          <w:lang w:eastAsia="zh-CN"/>
        </w:rPr>
        <w:t>info</w:t>
      </w:r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proofErr w:type="spellStart"/>
      <w:r>
        <w:rPr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>
        <w:rPr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</w:p>
    <w:p w14:paraId="3331919C" w14:textId="77777777" w:rsidR="00C672F9" w:rsidRDefault="00C672F9" w:rsidP="00A94A7E">
      <w:pPr>
        <w:spacing w:after="0" w:line="211" w:lineRule="exact"/>
        <w:ind w:left="294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0FABCC9D" w14:textId="77777777" w:rsidR="00C672F9" w:rsidRDefault="00C672F9" w:rsidP="00A94A7E">
      <w:pPr>
        <w:spacing w:after="0" w:line="211" w:lineRule="exact"/>
        <w:ind w:hanging="1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sz w:val="20"/>
          <w:szCs w:val="20"/>
          <w:lang w:val="ru-RU" w:eastAsia="zh-CN"/>
        </w:rPr>
        <w:t>По любым техническим вопросам  Вы можете обращаться в службу технической поддержки</w:t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телефону: </w:t>
      </w:r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+ 7 (495) 278 02 08 (</w:t>
      </w:r>
      <w:proofErr w:type="spellStart"/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доб</w:t>
      </w:r>
      <w:proofErr w:type="spellEnd"/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 xml:space="preserve"> 1)</w:t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электронной почте: </w:t>
      </w:r>
      <w:r>
        <w:rPr>
          <w:rFonts w:ascii="Times New Roman" w:eastAsia="Microsoft YaHei" w:hAnsi="Times New Roman"/>
          <w:b/>
          <w:sz w:val="20"/>
          <w:szCs w:val="20"/>
          <w:lang w:eastAsia="zh-CN"/>
        </w:rPr>
        <w:t>support</w:t>
      </w:r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proofErr w:type="spellStart"/>
      <w:r>
        <w:rPr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>
        <w:rPr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</w:p>
    <w:p w14:paraId="7C367288" w14:textId="77777777" w:rsidR="00A546E2" w:rsidRPr="00DE1BDC" w:rsidRDefault="00A546E2" w:rsidP="00A94A7E">
      <w:pPr>
        <w:spacing w:after="0" w:line="211" w:lineRule="exact"/>
        <w:ind w:left="294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138BE7C9" w14:textId="77777777" w:rsidR="00661688" w:rsidRPr="00DE1BDC" w:rsidRDefault="00661688" w:rsidP="00A94A7E">
      <w:pPr>
        <w:spacing w:after="0" w:line="211" w:lineRule="exact"/>
        <w:ind w:left="294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7947D911" w14:textId="77777777" w:rsidR="00661688" w:rsidRPr="00DE1BDC" w:rsidRDefault="00661688" w:rsidP="00A94A7E">
      <w:pPr>
        <w:spacing w:after="0" w:line="211" w:lineRule="exact"/>
        <w:ind w:left="294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  <w:bookmarkStart w:id="0" w:name="_GoBack"/>
      <w:bookmarkEnd w:id="0"/>
    </w:p>
    <w:p w14:paraId="545F5337" w14:textId="77777777" w:rsidR="00661688" w:rsidRPr="00DE1BDC" w:rsidRDefault="00661688" w:rsidP="00A94A7E">
      <w:pPr>
        <w:spacing w:after="0" w:line="211" w:lineRule="exact"/>
        <w:ind w:left="294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2768B46E" w14:textId="77777777" w:rsidR="009D6436" w:rsidRPr="00DE1BDC" w:rsidRDefault="009D6436" w:rsidP="00A94A7E">
      <w:pPr>
        <w:tabs>
          <w:tab w:val="right" w:pos="10467"/>
        </w:tabs>
        <w:spacing w:after="0"/>
        <w:rPr>
          <w:rFonts w:ascii="Times New Roman" w:hAnsi="Times New Roman"/>
          <w:lang w:val="ru-RU"/>
        </w:rPr>
      </w:pPr>
      <w:r w:rsidRPr="00DE1BDC">
        <w:rPr>
          <w:rFonts w:ascii="Times New Roman" w:hAnsi="Times New Roman"/>
          <w:b/>
          <w:sz w:val="32"/>
          <w:lang w:val="ru-RU"/>
        </w:rPr>
        <w:t>Гарантийный талон №__________________________</w:t>
      </w:r>
      <w:r w:rsidRPr="00DE1BDC">
        <w:rPr>
          <w:rFonts w:ascii="Times New Roman" w:hAnsi="Times New Roman"/>
          <w:lang w:val="ru-RU"/>
        </w:rPr>
        <w:t xml:space="preserve"> </w:t>
      </w:r>
    </w:p>
    <w:p w14:paraId="76DEA138" w14:textId="77777777" w:rsidR="009D6436" w:rsidRPr="00DE1BDC" w:rsidRDefault="009D6436" w:rsidP="00A94A7E">
      <w:pPr>
        <w:tabs>
          <w:tab w:val="right" w:pos="10467"/>
        </w:tabs>
        <w:spacing w:after="0" w:line="240" w:lineRule="auto"/>
        <w:jc w:val="center"/>
        <w:rPr>
          <w:rFonts w:ascii="Times New Roman" w:hAnsi="Times New Roman"/>
          <w:lang w:val="ru-RU"/>
        </w:rPr>
      </w:pPr>
      <w:r w:rsidRPr="00DE1BDC">
        <w:rPr>
          <w:rFonts w:ascii="Times New Roman" w:hAnsi="Times New Roman"/>
          <w:lang w:val="ru-RU"/>
        </w:rPr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96"/>
        <w:gridCol w:w="3876"/>
      </w:tblGrid>
      <w:tr w:rsidR="009D6436" w:rsidRPr="002D7925" w14:paraId="2FE501D7" w14:textId="77777777" w:rsidTr="0044299D">
        <w:trPr>
          <w:trHeight w:val="707"/>
          <w:jc w:val="center"/>
        </w:trPr>
        <w:tc>
          <w:tcPr>
            <w:tcW w:w="5696" w:type="dxa"/>
          </w:tcPr>
          <w:p w14:paraId="55DBE990" w14:textId="659909FF" w:rsidR="009D6436" w:rsidRPr="00F24F3B" w:rsidRDefault="009D6436" w:rsidP="00A94A7E">
            <w:pPr>
              <w:tabs>
                <w:tab w:val="right" w:pos="10467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Модель</w:t>
            </w:r>
            <w:r w:rsidRPr="002D7925">
              <w:rPr>
                <w:rFonts w:ascii="Times New Roman" w:hAnsi="Times New Roman"/>
                <w:sz w:val="20"/>
                <w:szCs w:val="20"/>
              </w:rPr>
              <w:br/>
            </w:r>
            <w:r w:rsidR="00DE1BDC" w:rsidRPr="002D7925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2D7925" w:rsidRPr="002D7925">
              <w:rPr>
                <w:rFonts w:ascii="Times New Roman" w:hAnsi="Times New Roman"/>
                <w:b/>
                <w:sz w:val="28"/>
                <w:szCs w:val="28"/>
              </w:rPr>
              <w:t>IPTRONIC IPT-</w:t>
            </w:r>
            <w:r w:rsidR="00187388">
              <w:rPr>
                <w:rFonts w:ascii="Times New Roman" w:hAnsi="Times New Roman"/>
                <w:b/>
                <w:sz w:val="28"/>
                <w:szCs w:val="28"/>
              </w:rPr>
              <w:t>IPL</w:t>
            </w:r>
            <w:r w:rsidR="003B5557">
              <w:rPr>
                <w:rFonts w:ascii="Times New Roman" w:hAnsi="Times New Roman"/>
                <w:b/>
                <w:sz w:val="28"/>
                <w:szCs w:val="28"/>
              </w:rPr>
              <w:t>1920BM(3,6)W</w:t>
            </w:r>
          </w:p>
        </w:tc>
        <w:tc>
          <w:tcPr>
            <w:tcW w:w="3876" w:type="dxa"/>
          </w:tcPr>
          <w:p w14:paraId="709C1BD7" w14:textId="77777777" w:rsidR="009D6436" w:rsidRPr="00DE1BDC" w:rsidRDefault="009D6436" w:rsidP="00A94A7E">
            <w:pPr>
              <w:tabs>
                <w:tab w:val="right" w:pos="10467"/>
              </w:tabs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9D6436" w:rsidRPr="00A94A7E" w14:paraId="7C610567" w14:textId="77777777" w:rsidTr="0044299D">
        <w:trPr>
          <w:trHeight w:val="704"/>
          <w:jc w:val="center"/>
        </w:trPr>
        <w:tc>
          <w:tcPr>
            <w:tcW w:w="5696" w:type="dxa"/>
          </w:tcPr>
          <w:p w14:paraId="7F845CF5" w14:textId="77777777" w:rsidR="009D6436" w:rsidRPr="00DE1BDC" w:rsidRDefault="009D6436" w:rsidP="00A94A7E">
            <w:pPr>
              <w:tabs>
                <w:tab w:val="right" w:pos="10467"/>
              </w:tabs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13EF2AA1" w14:textId="77777777" w:rsidR="009D6436" w:rsidRPr="00DE1BDC" w:rsidRDefault="009D6436" w:rsidP="00A94A7E">
            <w:pPr>
              <w:tabs>
                <w:tab w:val="right" w:pos="10467"/>
              </w:tabs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Ф.И.О. и телефон покупателя</w:t>
            </w:r>
          </w:p>
          <w:p w14:paraId="59430D45" w14:textId="77777777" w:rsidR="009D6436" w:rsidRPr="00DE1BDC" w:rsidRDefault="009D6436" w:rsidP="00A94A7E">
            <w:pPr>
              <w:tabs>
                <w:tab w:val="right" w:pos="10467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D6436" w:rsidRPr="00A94A7E" w14:paraId="5F70E76A" w14:textId="77777777" w:rsidTr="0044299D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9572" w:type="dxa"/>
            <w:gridSpan w:val="2"/>
          </w:tcPr>
          <w:p w14:paraId="31192B7E" w14:textId="77777777" w:rsidR="009D6436" w:rsidRPr="00DE1BDC" w:rsidRDefault="009D6436" w:rsidP="00A94A7E">
            <w:pPr>
              <w:tabs>
                <w:tab w:val="right" w:pos="10437"/>
              </w:tabs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Название и юридический адрес продающей организации                           Место печати</w:t>
            </w:r>
          </w:p>
          <w:p w14:paraId="2DA649FB" w14:textId="77777777" w:rsidR="009D6436" w:rsidRPr="00DE1BDC" w:rsidRDefault="009D6436" w:rsidP="00A94A7E">
            <w:pPr>
              <w:tabs>
                <w:tab w:val="right" w:pos="10437"/>
              </w:tabs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14:paraId="096AC76B" w14:textId="77777777" w:rsidR="009D6436" w:rsidRPr="00DE1BDC" w:rsidRDefault="009D6436" w:rsidP="00A94A7E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u w:val="single"/>
          <w:lang w:val="ru-RU"/>
        </w:rPr>
      </w:pPr>
      <w:r w:rsidRPr="00DE1BDC">
        <w:rPr>
          <w:rFonts w:ascii="Times New Roman" w:hAnsi="Times New Roman"/>
          <w:sz w:val="20"/>
          <w:szCs w:val="20"/>
          <w:u w:val="single"/>
          <w:lang w:val="ru-RU"/>
        </w:rPr>
        <w:t>Внимание: Убедитесь, что гарантийный талон полностью, правильно и четко заполнен.</w:t>
      </w:r>
    </w:p>
    <w:p w14:paraId="60711BA7" w14:textId="77777777" w:rsidR="009D6436" w:rsidRPr="00DE1BDC" w:rsidRDefault="009D6436" w:rsidP="00A94A7E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14:paraId="6E3EAFF4" w14:textId="19F3A7CF" w:rsidR="009D6436" w:rsidRPr="00DE1BDC" w:rsidRDefault="009D6436" w:rsidP="00A94A7E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Настоящий гарантийный талон выдается сроком на </w:t>
      </w:r>
      <w:r w:rsidR="00DF1F7C" w:rsidRPr="00DE1BDC">
        <w:rPr>
          <w:rFonts w:ascii="Times New Roman" w:hAnsi="Times New Roman"/>
          <w:b/>
          <w:sz w:val="18"/>
          <w:szCs w:val="18"/>
          <w:lang w:val="ru-RU"/>
        </w:rPr>
        <w:t>пять</w:t>
      </w:r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</w:t>
      </w:r>
      <w:proofErr w:type="gramStart"/>
      <w:r w:rsidR="00DF1F7C" w:rsidRPr="00DE1BDC">
        <w:rPr>
          <w:rFonts w:ascii="Times New Roman" w:hAnsi="Times New Roman"/>
          <w:b/>
          <w:sz w:val="18"/>
          <w:szCs w:val="18"/>
          <w:lang w:val="ru-RU"/>
        </w:rPr>
        <w:t>лет</w:t>
      </w:r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 от</w:t>
      </w:r>
      <w:proofErr w:type="gramEnd"/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даты продажи</w:t>
      </w:r>
      <w:r w:rsidRPr="00DE1BDC">
        <w:rPr>
          <w:rFonts w:ascii="Times New Roman" w:hAnsi="Times New Roman"/>
          <w:sz w:val="18"/>
          <w:szCs w:val="18"/>
          <w:lang w:val="ru-RU"/>
        </w:rPr>
        <w:t>.</w:t>
      </w:r>
    </w:p>
    <w:p w14:paraId="75F11F1F" w14:textId="77777777" w:rsidR="009D6436" w:rsidRPr="00DE1BDC" w:rsidRDefault="009D6436" w:rsidP="00A94A7E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Гарантия распространяется только на Товары, используемые в соответствии с назначением, </w:t>
      </w:r>
      <w:proofErr w:type="gramStart"/>
      <w:r w:rsidRPr="00DE1BDC">
        <w:rPr>
          <w:rFonts w:ascii="Times New Roman" w:hAnsi="Times New Roman"/>
          <w:sz w:val="18"/>
          <w:szCs w:val="18"/>
          <w:lang w:val="ru-RU"/>
        </w:rPr>
        <w:t>техническими  и</w:t>
      </w:r>
      <w:proofErr w:type="gramEnd"/>
      <w:r w:rsidRPr="00DE1BDC">
        <w:rPr>
          <w:rFonts w:ascii="Times New Roman" w:hAnsi="Times New Roman"/>
          <w:sz w:val="18"/>
          <w:szCs w:val="18"/>
          <w:lang w:val="ru-RU"/>
        </w:rPr>
        <w:t xml:space="preserve">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3E43CF4A" w14:textId="77777777" w:rsidR="009D6436" w:rsidRPr="00DE1BDC" w:rsidRDefault="009D6436" w:rsidP="00A94A7E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Гарантия НЕ распространяется:</w:t>
      </w:r>
    </w:p>
    <w:p w14:paraId="4A741A6E" w14:textId="77777777" w:rsidR="009D6436" w:rsidRPr="00DE1BDC" w:rsidRDefault="009D6436" w:rsidP="00A94A7E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DE1BDC">
        <w:rPr>
          <w:rFonts w:ascii="Times New Roman" w:hAnsi="Times New Roman"/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6326D1EA" w14:textId="77777777" w:rsidR="009D6436" w:rsidRPr="00DE1BDC" w:rsidRDefault="009D6436" w:rsidP="00A94A7E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634FE3AF" w14:textId="77777777" w:rsidR="009D6436" w:rsidRPr="00DE1BDC" w:rsidRDefault="009D6436" w:rsidP="00A94A7E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0ADE9D13" w14:textId="77777777" w:rsidR="009D6436" w:rsidRPr="00DE1BDC" w:rsidRDefault="009D6436" w:rsidP="00A94A7E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193C95FB" w14:textId="77777777" w:rsidR="009D6436" w:rsidRPr="00DE1BDC" w:rsidRDefault="009D6436" w:rsidP="00A94A7E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блок питания, идущий в комплекте</w:t>
      </w:r>
    </w:p>
    <w:p w14:paraId="44527AE0" w14:textId="77777777" w:rsidR="009D6436" w:rsidRPr="00DE1BDC" w:rsidRDefault="009D6436" w:rsidP="00A94A7E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2B40C229" w14:textId="77777777" w:rsidR="009D6436" w:rsidRPr="00DE1BDC" w:rsidRDefault="009D6436" w:rsidP="00A94A7E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E65701D" w14:textId="77777777" w:rsidR="009D6436" w:rsidRPr="00DE1BDC" w:rsidRDefault="009D6436" w:rsidP="00A94A7E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DE1BDC">
        <w:rPr>
          <w:rFonts w:ascii="Times New Roman" w:hAnsi="Times New Roman"/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448B04D7" w14:textId="77777777" w:rsidR="009D6436" w:rsidRPr="00DE1BDC" w:rsidRDefault="009D6436" w:rsidP="00A94A7E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651B2C76" w14:textId="7CE4B4FD" w:rsidR="00D759FE" w:rsidRPr="00D759FE" w:rsidRDefault="009D6436" w:rsidP="00A94A7E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sectPr w:rsidR="00D759FE" w:rsidRPr="00D759FE" w:rsidSect="00A94A7E">
      <w:type w:val="continuous"/>
      <w:pgSz w:w="11907" w:h="16839" w:code="9"/>
      <w:pgMar w:top="284" w:right="1134" w:bottom="284" w:left="1134" w:header="0" w:footer="0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9CB557" w14:textId="77777777" w:rsidR="00922E1A" w:rsidRDefault="00922E1A" w:rsidP="00070A6A">
      <w:pPr>
        <w:spacing w:after="0" w:line="240" w:lineRule="auto"/>
      </w:pPr>
      <w:r>
        <w:separator/>
      </w:r>
    </w:p>
  </w:endnote>
  <w:endnote w:type="continuationSeparator" w:id="0">
    <w:p w14:paraId="4082C5E1" w14:textId="77777777" w:rsidR="00922E1A" w:rsidRDefault="00922E1A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FE78F" w14:textId="77777777" w:rsidR="00922E1A" w:rsidRDefault="00922E1A" w:rsidP="00070A6A">
      <w:pPr>
        <w:spacing w:after="0" w:line="240" w:lineRule="auto"/>
      </w:pPr>
      <w:r>
        <w:separator/>
      </w:r>
    </w:p>
  </w:footnote>
  <w:footnote w:type="continuationSeparator" w:id="0">
    <w:p w14:paraId="487D251F" w14:textId="77777777" w:rsidR="00922E1A" w:rsidRDefault="00922E1A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674BE" w14:textId="57F556E0" w:rsidR="00F325A3" w:rsidRDefault="00F325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0D1389"/>
    <w:multiLevelType w:val="hybridMultilevel"/>
    <w:tmpl w:val="A2C619A8"/>
    <w:lvl w:ilvl="0" w:tplc="17C8A23E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99447C7"/>
    <w:multiLevelType w:val="hybridMultilevel"/>
    <w:tmpl w:val="B450F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7E2FA3"/>
    <w:multiLevelType w:val="multilevel"/>
    <w:tmpl w:val="761C8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5B81F3C"/>
    <w:multiLevelType w:val="hybridMultilevel"/>
    <w:tmpl w:val="D70A2564"/>
    <w:lvl w:ilvl="0" w:tplc="5434AA40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  <w:b/>
        <w:color w:val="008CD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7815AC"/>
    <w:multiLevelType w:val="hybridMultilevel"/>
    <w:tmpl w:val="5B346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006B46"/>
    <w:multiLevelType w:val="multilevel"/>
    <w:tmpl w:val="60A61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6"/>
  </w:num>
  <w:num w:numId="15">
    <w:abstractNumId w:val="0"/>
  </w:num>
  <w:num w:numId="16">
    <w:abstractNumId w:val="14"/>
  </w:num>
  <w:num w:numId="17">
    <w:abstractNumId w:val="18"/>
  </w:num>
  <w:num w:numId="18">
    <w:abstractNumId w:val="1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D9E"/>
    <w:rsid w:val="00007A9B"/>
    <w:rsid w:val="0002009A"/>
    <w:rsid w:val="0004489D"/>
    <w:rsid w:val="000458CF"/>
    <w:rsid w:val="000464DF"/>
    <w:rsid w:val="000470BE"/>
    <w:rsid w:val="00053FC7"/>
    <w:rsid w:val="00070A6A"/>
    <w:rsid w:val="00076478"/>
    <w:rsid w:val="00080444"/>
    <w:rsid w:val="00080CA3"/>
    <w:rsid w:val="00091B0D"/>
    <w:rsid w:val="000A0525"/>
    <w:rsid w:val="000A376B"/>
    <w:rsid w:val="000B4D52"/>
    <w:rsid w:val="000C5948"/>
    <w:rsid w:val="000C76FA"/>
    <w:rsid w:val="000E6067"/>
    <w:rsid w:val="00151DFB"/>
    <w:rsid w:val="0015320B"/>
    <w:rsid w:val="00161C5E"/>
    <w:rsid w:val="00165253"/>
    <w:rsid w:val="00180428"/>
    <w:rsid w:val="00187388"/>
    <w:rsid w:val="00190CF2"/>
    <w:rsid w:val="00193250"/>
    <w:rsid w:val="001A0017"/>
    <w:rsid w:val="001A5248"/>
    <w:rsid w:val="001B290B"/>
    <w:rsid w:val="001C3049"/>
    <w:rsid w:val="001C331F"/>
    <w:rsid w:val="001C5F7C"/>
    <w:rsid w:val="001E166E"/>
    <w:rsid w:val="0022708C"/>
    <w:rsid w:val="0023009E"/>
    <w:rsid w:val="00252C1D"/>
    <w:rsid w:val="00253347"/>
    <w:rsid w:val="00267B95"/>
    <w:rsid w:val="002770AB"/>
    <w:rsid w:val="0027764E"/>
    <w:rsid w:val="00290474"/>
    <w:rsid w:val="002A1E44"/>
    <w:rsid w:val="002A45EC"/>
    <w:rsid w:val="002A6164"/>
    <w:rsid w:val="002D02D7"/>
    <w:rsid w:val="002D7925"/>
    <w:rsid w:val="002E07C0"/>
    <w:rsid w:val="002F2825"/>
    <w:rsid w:val="0032175E"/>
    <w:rsid w:val="00321872"/>
    <w:rsid w:val="00324E82"/>
    <w:rsid w:val="00330CC0"/>
    <w:rsid w:val="003356EB"/>
    <w:rsid w:val="00335A8D"/>
    <w:rsid w:val="00347202"/>
    <w:rsid w:val="003620F4"/>
    <w:rsid w:val="003654FF"/>
    <w:rsid w:val="0038498A"/>
    <w:rsid w:val="00394A79"/>
    <w:rsid w:val="00396382"/>
    <w:rsid w:val="003A7619"/>
    <w:rsid w:val="003B5557"/>
    <w:rsid w:val="003E2394"/>
    <w:rsid w:val="003E4C7D"/>
    <w:rsid w:val="003F4B67"/>
    <w:rsid w:val="00416AAC"/>
    <w:rsid w:val="00421E76"/>
    <w:rsid w:val="0043408C"/>
    <w:rsid w:val="00440DE2"/>
    <w:rsid w:val="00441F17"/>
    <w:rsid w:val="0044299D"/>
    <w:rsid w:val="0045610C"/>
    <w:rsid w:val="0047383F"/>
    <w:rsid w:val="004763BE"/>
    <w:rsid w:val="00486E9A"/>
    <w:rsid w:val="00493625"/>
    <w:rsid w:val="004A582A"/>
    <w:rsid w:val="004A6EAB"/>
    <w:rsid w:val="004A74BE"/>
    <w:rsid w:val="004B5A1B"/>
    <w:rsid w:val="004C4C9C"/>
    <w:rsid w:val="004D5DDE"/>
    <w:rsid w:val="004E0C7C"/>
    <w:rsid w:val="004F46A5"/>
    <w:rsid w:val="004F56F1"/>
    <w:rsid w:val="004F73D5"/>
    <w:rsid w:val="004F75B3"/>
    <w:rsid w:val="005027EE"/>
    <w:rsid w:val="005053D7"/>
    <w:rsid w:val="0052079E"/>
    <w:rsid w:val="005346CC"/>
    <w:rsid w:val="00536D50"/>
    <w:rsid w:val="005405E0"/>
    <w:rsid w:val="00541C53"/>
    <w:rsid w:val="00553609"/>
    <w:rsid w:val="005B2C44"/>
    <w:rsid w:val="005B5E2D"/>
    <w:rsid w:val="005D320C"/>
    <w:rsid w:val="005D5674"/>
    <w:rsid w:val="005D629C"/>
    <w:rsid w:val="005F2193"/>
    <w:rsid w:val="00640F12"/>
    <w:rsid w:val="00661688"/>
    <w:rsid w:val="00664C0A"/>
    <w:rsid w:val="006756CF"/>
    <w:rsid w:val="00684565"/>
    <w:rsid w:val="006916B5"/>
    <w:rsid w:val="00694E0F"/>
    <w:rsid w:val="006C3546"/>
    <w:rsid w:val="006D5534"/>
    <w:rsid w:val="006E2A3C"/>
    <w:rsid w:val="006E79E5"/>
    <w:rsid w:val="006F561C"/>
    <w:rsid w:val="007009F8"/>
    <w:rsid w:val="0071295C"/>
    <w:rsid w:val="0073282D"/>
    <w:rsid w:val="00734369"/>
    <w:rsid w:val="0074076F"/>
    <w:rsid w:val="00751EF5"/>
    <w:rsid w:val="007648A2"/>
    <w:rsid w:val="00772741"/>
    <w:rsid w:val="00781048"/>
    <w:rsid w:val="00781C82"/>
    <w:rsid w:val="00790049"/>
    <w:rsid w:val="007B4E2D"/>
    <w:rsid w:val="007C0726"/>
    <w:rsid w:val="007C1B16"/>
    <w:rsid w:val="007D32DF"/>
    <w:rsid w:val="007D34EF"/>
    <w:rsid w:val="00815B32"/>
    <w:rsid w:val="00824A44"/>
    <w:rsid w:val="008351B9"/>
    <w:rsid w:val="00844592"/>
    <w:rsid w:val="00877C9B"/>
    <w:rsid w:val="00883957"/>
    <w:rsid w:val="00896655"/>
    <w:rsid w:val="008A2427"/>
    <w:rsid w:val="008A678D"/>
    <w:rsid w:val="008B64D9"/>
    <w:rsid w:val="008C79FF"/>
    <w:rsid w:val="00904326"/>
    <w:rsid w:val="00910187"/>
    <w:rsid w:val="00921D10"/>
    <w:rsid w:val="00922E1A"/>
    <w:rsid w:val="00922F99"/>
    <w:rsid w:val="00931729"/>
    <w:rsid w:val="009401C6"/>
    <w:rsid w:val="00946525"/>
    <w:rsid w:val="009472AC"/>
    <w:rsid w:val="009563F8"/>
    <w:rsid w:val="00961718"/>
    <w:rsid w:val="00962BE4"/>
    <w:rsid w:val="009711BF"/>
    <w:rsid w:val="00990897"/>
    <w:rsid w:val="009A748C"/>
    <w:rsid w:val="009D0B6A"/>
    <w:rsid w:val="009D6436"/>
    <w:rsid w:val="009E6963"/>
    <w:rsid w:val="00A05C3D"/>
    <w:rsid w:val="00A11036"/>
    <w:rsid w:val="00A118F0"/>
    <w:rsid w:val="00A2799F"/>
    <w:rsid w:val="00A37BDC"/>
    <w:rsid w:val="00A45804"/>
    <w:rsid w:val="00A51F13"/>
    <w:rsid w:val="00A53068"/>
    <w:rsid w:val="00A5324E"/>
    <w:rsid w:val="00A546E2"/>
    <w:rsid w:val="00A71F67"/>
    <w:rsid w:val="00A94A7E"/>
    <w:rsid w:val="00A94FC6"/>
    <w:rsid w:val="00A97BAC"/>
    <w:rsid w:val="00AA35B7"/>
    <w:rsid w:val="00AA49BD"/>
    <w:rsid w:val="00AA60D6"/>
    <w:rsid w:val="00AF1C69"/>
    <w:rsid w:val="00AF4C38"/>
    <w:rsid w:val="00B32191"/>
    <w:rsid w:val="00B714DD"/>
    <w:rsid w:val="00B767BE"/>
    <w:rsid w:val="00B77888"/>
    <w:rsid w:val="00B832C5"/>
    <w:rsid w:val="00BA07CC"/>
    <w:rsid w:val="00BA20EA"/>
    <w:rsid w:val="00BA48E9"/>
    <w:rsid w:val="00BB3675"/>
    <w:rsid w:val="00BC058B"/>
    <w:rsid w:val="00BD796F"/>
    <w:rsid w:val="00BE3B8B"/>
    <w:rsid w:val="00BE7145"/>
    <w:rsid w:val="00BF53FC"/>
    <w:rsid w:val="00BF62AB"/>
    <w:rsid w:val="00C0583B"/>
    <w:rsid w:val="00C41332"/>
    <w:rsid w:val="00C4585A"/>
    <w:rsid w:val="00C4669D"/>
    <w:rsid w:val="00C4760D"/>
    <w:rsid w:val="00C530D1"/>
    <w:rsid w:val="00C53996"/>
    <w:rsid w:val="00C619F3"/>
    <w:rsid w:val="00C672F9"/>
    <w:rsid w:val="00C73BA0"/>
    <w:rsid w:val="00C769CD"/>
    <w:rsid w:val="00C86D9E"/>
    <w:rsid w:val="00C9797A"/>
    <w:rsid w:val="00CD0BF8"/>
    <w:rsid w:val="00CE1779"/>
    <w:rsid w:val="00CE42DF"/>
    <w:rsid w:val="00D0486A"/>
    <w:rsid w:val="00D068FD"/>
    <w:rsid w:val="00D124E7"/>
    <w:rsid w:val="00D27141"/>
    <w:rsid w:val="00D4291D"/>
    <w:rsid w:val="00D43138"/>
    <w:rsid w:val="00D57EEA"/>
    <w:rsid w:val="00D63BB3"/>
    <w:rsid w:val="00D72965"/>
    <w:rsid w:val="00D732A3"/>
    <w:rsid w:val="00D759FE"/>
    <w:rsid w:val="00D92044"/>
    <w:rsid w:val="00D9507A"/>
    <w:rsid w:val="00DB30F5"/>
    <w:rsid w:val="00DB344D"/>
    <w:rsid w:val="00DC0704"/>
    <w:rsid w:val="00DC52A9"/>
    <w:rsid w:val="00DD09C4"/>
    <w:rsid w:val="00DD362E"/>
    <w:rsid w:val="00DE1BDC"/>
    <w:rsid w:val="00DF1F7C"/>
    <w:rsid w:val="00E32B6F"/>
    <w:rsid w:val="00E403D3"/>
    <w:rsid w:val="00E633F9"/>
    <w:rsid w:val="00E65E70"/>
    <w:rsid w:val="00E7663C"/>
    <w:rsid w:val="00E81841"/>
    <w:rsid w:val="00E82A6B"/>
    <w:rsid w:val="00E85AB6"/>
    <w:rsid w:val="00E9064B"/>
    <w:rsid w:val="00EA0EED"/>
    <w:rsid w:val="00EA1637"/>
    <w:rsid w:val="00EA31EC"/>
    <w:rsid w:val="00EC66E1"/>
    <w:rsid w:val="00EE002E"/>
    <w:rsid w:val="00EE6053"/>
    <w:rsid w:val="00EF75EA"/>
    <w:rsid w:val="00F2316D"/>
    <w:rsid w:val="00F24F3B"/>
    <w:rsid w:val="00F325A3"/>
    <w:rsid w:val="00F35242"/>
    <w:rsid w:val="00F37568"/>
    <w:rsid w:val="00F41B7B"/>
    <w:rsid w:val="00F45455"/>
    <w:rsid w:val="00F634B8"/>
    <w:rsid w:val="00F672B6"/>
    <w:rsid w:val="00F67415"/>
    <w:rsid w:val="00F70DCA"/>
    <w:rsid w:val="00F907A9"/>
    <w:rsid w:val="00F90B99"/>
    <w:rsid w:val="00F96355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00EFB787"/>
  <w15:docId w15:val="{58DBD6DC-D2C9-4D7D-A232-57DD0D4BE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qFormat/>
    <w:rsid w:val="00EF75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tronic.ru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5A9804-C4AF-431A-A0D7-416285331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1188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Taras Kostyra</cp:lastModifiedBy>
  <cp:revision>2</cp:revision>
  <cp:lastPrinted>2020-06-02T14:37:00Z</cp:lastPrinted>
  <dcterms:created xsi:type="dcterms:W3CDTF">2021-12-22T14:55:00Z</dcterms:created>
  <dcterms:modified xsi:type="dcterms:W3CDTF">2021-12-22T14:55:00Z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